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BFB7" w14:textId="4EB670CB" w:rsidR="009B73A3" w:rsidRPr="007D53F3" w:rsidRDefault="008A21B7" w:rsidP="009212D9">
      <w:pPr>
        <w:pageBreakBefore/>
        <w:suppressAutoHyphens/>
        <w:autoSpaceDN w:val="0"/>
        <w:spacing w:after="0" w:line="276" w:lineRule="auto"/>
        <w:jc w:val="center"/>
        <w:textAlignment w:val="baseline"/>
        <w:rPr>
          <w:rFonts w:eastAsia="SimSun" w:cstheme="minorHAnsi"/>
          <w:kern w:val="3"/>
          <w:sz w:val="20"/>
          <w:szCs w:val="20"/>
          <w:lang w:eastAsia="zh-CN" w:bidi="hi-IN"/>
          <w14:ligatures w14:val="none"/>
        </w:rPr>
      </w:pPr>
      <w:r w:rsidRPr="007D53F3">
        <w:rPr>
          <w:rFonts w:eastAsia="Times New Roman" w:cstheme="minorHAnsi"/>
          <w:color w:val="000000"/>
          <w:kern w:val="3"/>
          <w:sz w:val="20"/>
          <w:szCs w:val="20"/>
          <w:lang w:eastAsia="zh-CN" w:bidi="hi-IN"/>
          <w14:ligatures w14:val="none"/>
        </w:rPr>
        <w:t xml:space="preserve">                                                                                                                                                                    </w:t>
      </w:r>
    </w:p>
    <w:p w14:paraId="2F763C5E" w14:textId="77777777" w:rsidR="009B73A3" w:rsidRPr="007D53F3" w:rsidRDefault="009B73A3" w:rsidP="009212D9">
      <w:pPr>
        <w:suppressAutoHyphens/>
        <w:autoSpaceDN w:val="0"/>
        <w:spacing w:after="0" w:line="276" w:lineRule="auto"/>
        <w:textAlignment w:val="baseline"/>
        <w:rPr>
          <w:rFonts w:eastAsia="Times New Roman" w:cstheme="minorHAnsi"/>
          <w:b/>
          <w:color w:val="000000"/>
          <w:kern w:val="3"/>
          <w:sz w:val="20"/>
          <w:szCs w:val="20"/>
          <w:lang w:eastAsia="zh-CN" w:bidi="hi-IN"/>
          <w14:ligatures w14:val="none"/>
        </w:rPr>
      </w:pPr>
    </w:p>
    <w:p w14:paraId="5FD00507" w14:textId="5CF7B41B" w:rsidR="009A3C9B" w:rsidRPr="007D53F3" w:rsidRDefault="009A3C9B" w:rsidP="009212D9">
      <w:pPr>
        <w:tabs>
          <w:tab w:val="left" w:pos="6615"/>
        </w:tabs>
        <w:spacing w:after="0" w:line="276" w:lineRule="auto"/>
        <w:jc w:val="right"/>
        <w:rPr>
          <w:rFonts w:eastAsia="Times New Roman" w:cstheme="minorHAnsi"/>
          <w:b/>
          <w:kern w:val="0"/>
          <w:sz w:val="20"/>
          <w:szCs w:val="20"/>
          <w:lang w:eastAsia="pl-PL"/>
          <w14:ligatures w14:val="none"/>
        </w:rPr>
      </w:pPr>
      <w:r w:rsidRPr="007D53F3">
        <w:rPr>
          <w:rFonts w:eastAsia="Times New Roman" w:cstheme="minorHAnsi"/>
          <w:b/>
          <w:kern w:val="0"/>
          <w:sz w:val="20"/>
          <w:szCs w:val="20"/>
          <w:lang w:eastAsia="pl-PL"/>
          <w14:ligatures w14:val="none"/>
        </w:rPr>
        <w:t xml:space="preserve">Załącznik Nr </w:t>
      </w:r>
      <w:r w:rsidR="00BB7673" w:rsidRPr="007D53F3">
        <w:rPr>
          <w:rFonts w:eastAsia="Times New Roman" w:cstheme="minorHAnsi"/>
          <w:b/>
          <w:kern w:val="0"/>
          <w:sz w:val="20"/>
          <w:szCs w:val="20"/>
          <w:lang w:eastAsia="pl-PL"/>
          <w14:ligatures w14:val="none"/>
        </w:rPr>
        <w:t xml:space="preserve">2 </w:t>
      </w:r>
      <w:r w:rsidRPr="007D53F3">
        <w:rPr>
          <w:rFonts w:eastAsia="Times New Roman" w:cstheme="minorHAnsi"/>
          <w:b/>
          <w:kern w:val="0"/>
          <w:sz w:val="20"/>
          <w:szCs w:val="20"/>
          <w:lang w:eastAsia="pl-PL"/>
          <w14:ligatures w14:val="none"/>
        </w:rPr>
        <w:t>do SWZ</w:t>
      </w:r>
    </w:p>
    <w:p w14:paraId="420A5373" w14:textId="77777777" w:rsidR="009B73A3" w:rsidRPr="007D53F3" w:rsidRDefault="009B73A3" w:rsidP="009212D9">
      <w:pPr>
        <w:suppressAutoHyphens/>
        <w:autoSpaceDN w:val="0"/>
        <w:spacing w:after="0" w:line="276" w:lineRule="auto"/>
        <w:textAlignment w:val="baseline"/>
        <w:rPr>
          <w:rFonts w:eastAsia="Times New Roman" w:cstheme="minorHAnsi"/>
          <w:b/>
          <w:color w:val="000000"/>
          <w:kern w:val="3"/>
          <w:sz w:val="20"/>
          <w:szCs w:val="20"/>
          <w:lang w:eastAsia="zh-CN" w:bidi="hi-IN"/>
          <w14:ligatures w14:val="none"/>
        </w:rPr>
      </w:pPr>
    </w:p>
    <w:p w14:paraId="2C9BCA65" w14:textId="77777777" w:rsidR="009A3C9B" w:rsidRPr="007D53F3" w:rsidRDefault="009A3C9B" w:rsidP="009212D9">
      <w:pPr>
        <w:suppressAutoHyphens/>
        <w:autoSpaceDN w:val="0"/>
        <w:spacing w:after="0" w:line="276" w:lineRule="auto"/>
        <w:textAlignment w:val="baseline"/>
        <w:rPr>
          <w:rFonts w:eastAsia="Times New Roman" w:cstheme="minorHAnsi"/>
          <w:bCs/>
          <w:color w:val="000000"/>
          <w:kern w:val="3"/>
          <w:sz w:val="20"/>
          <w:szCs w:val="20"/>
          <w:lang w:eastAsia="zh-CN" w:bidi="hi-IN"/>
          <w14:ligatures w14:val="none"/>
        </w:rPr>
      </w:pPr>
    </w:p>
    <w:p w14:paraId="6FB045F4" w14:textId="3AB60F5A" w:rsidR="009A3C9B" w:rsidRPr="007D53F3" w:rsidRDefault="00061140" w:rsidP="009212D9">
      <w:pPr>
        <w:suppressAutoHyphens/>
        <w:autoSpaceDN w:val="0"/>
        <w:spacing w:after="0" w:line="276" w:lineRule="auto"/>
        <w:jc w:val="center"/>
        <w:textAlignment w:val="baseline"/>
        <w:rPr>
          <w:rFonts w:eastAsia="Times New Roman" w:cstheme="minorHAnsi"/>
          <w:bCs/>
          <w:color w:val="000000"/>
          <w:kern w:val="3"/>
          <w:sz w:val="20"/>
          <w:szCs w:val="20"/>
          <w:lang w:eastAsia="zh-CN" w:bidi="hi-IN"/>
          <w14:ligatures w14:val="none"/>
        </w:rPr>
      </w:pPr>
      <w:r w:rsidRPr="007D53F3">
        <w:rPr>
          <w:rFonts w:eastAsia="Times New Roman" w:cstheme="minorHAnsi"/>
          <w:bCs/>
          <w:color w:val="000000"/>
          <w:kern w:val="3"/>
          <w:sz w:val="20"/>
          <w:szCs w:val="20"/>
          <w:lang w:eastAsia="zh-CN" w:bidi="hi-IN"/>
          <w14:ligatures w14:val="none"/>
        </w:rPr>
        <w:t>Umowa</w:t>
      </w:r>
      <w:r w:rsidR="009A3C9B" w:rsidRPr="007D53F3">
        <w:rPr>
          <w:rFonts w:eastAsia="Times New Roman" w:cstheme="minorHAnsi"/>
          <w:bCs/>
          <w:color w:val="000000"/>
          <w:kern w:val="3"/>
          <w:sz w:val="20"/>
          <w:szCs w:val="20"/>
          <w:lang w:eastAsia="zh-CN" w:bidi="hi-IN"/>
          <w14:ligatures w14:val="none"/>
        </w:rPr>
        <w:t xml:space="preserve"> </w:t>
      </w:r>
      <w:r w:rsidR="009A3C9B" w:rsidRPr="007D53F3">
        <w:rPr>
          <w:rFonts w:eastAsia="Times New Roman" w:cstheme="minorHAnsi"/>
          <w:b/>
          <w:bCs/>
          <w:color w:val="000000"/>
          <w:kern w:val="3"/>
          <w:sz w:val="20"/>
          <w:szCs w:val="20"/>
          <w:lang w:eastAsia="zh-CN" w:bidi="hi-IN"/>
          <w14:ligatures w14:val="none"/>
        </w:rPr>
        <w:t>Nr …………………………….</w:t>
      </w:r>
    </w:p>
    <w:p w14:paraId="5878837F" w14:textId="77777777" w:rsidR="009A3C9B" w:rsidRPr="007D53F3" w:rsidRDefault="009A3C9B" w:rsidP="009212D9">
      <w:pPr>
        <w:suppressAutoHyphens/>
        <w:autoSpaceDN w:val="0"/>
        <w:spacing w:after="0" w:line="276" w:lineRule="auto"/>
        <w:textAlignment w:val="baseline"/>
        <w:rPr>
          <w:rFonts w:eastAsia="Times New Roman" w:cstheme="minorHAnsi"/>
          <w:bCs/>
          <w:color w:val="000000"/>
          <w:kern w:val="3"/>
          <w:sz w:val="20"/>
          <w:szCs w:val="20"/>
          <w:lang w:eastAsia="zh-CN" w:bidi="hi-IN"/>
          <w14:ligatures w14:val="none"/>
        </w:rPr>
      </w:pPr>
    </w:p>
    <w:p w14:paraId="225981AB" w14:textId="77777777" w:rsidR="009A3C9B" w:rsidRPr="007D53F3" w:rsidRDefault="009A3C9B" w:rsidP="009212D9">
      <w:pPr>
        <w:suppressAutoHyphens/>
        <w:autoSpaceDN w:val="0"/>
        <w:spacing w:after="0" w:line="276" w:lineRule="auto"/>
        <w:textAlignment w:val="baseline"/>
        <w:rPr>
          <w:rFonts w:eastAsia="Times New Roman" w:cstheme="minorHAnsi"/>
          <w:bCs/>
          <w:color w:val="000000"/>
          <w:kern w:val="3"/>
          <w:sz w:val="20"/>
          <w:szCs w:val="20"/>
          <w:lang w:eastAsia="zh-CN" w:bidi="hi-IN"/>
          <w14:ligatures w14:val="none"/>
        </w:rPr>
      </w:pPr>
    </w:p>
    <w:p w14:paraId="30F5A8AD" w14:textId="77777777" w:rsidR="007608D2" w:rsidRPr="006601F4" w:rsidRDefault="007608D2" w:rsidP="007608D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zawarta w dniu …………………….. w </w:t>
      </w:r>
      <w:r>
        <w:rPr>
          <w:rFonts w:ascii="Calibri" w:hAnsi="Calibri" w:cs="Calibri"/>
          <w:sz w:val="20"/>
          <w:szCs w:val="20"/>
          <w:lang w:bidi="pl-PL"/>
        </w:rPr>
        <w:t>…………..</w:t>
      </w:r>
      <w:r w:rsidRPr="006601F4">
        <w:rPr>
          <w:rFonts w:ascii="Calibri" w:hAnsi="Calibri" w:cs="Calibri"/>
          <w:sz w:val="20"/>
          <w:szCs w:val="20"/>
          <w:lang w:bidi="pl-PL"/>
        </w:rPr>
        <w:t xml:space="preserve"> pomiędzy:</w:t>
      </w:r>
      <w:r w:rsidRPr="006601F4">
        <w:rPr>
          <w:rFonts w:ascii="Calibri" w:hAnsi="Calibri" w:cs="Calibri"/>
          <w:b/>
          <w:sz w:val="20"/>
          <w:szCs w:val="20"/>
          <w:lang w:bidi="pl-PL"/>
        </w:rPr>
        <w:t xml:space="preserve"> </w:t>
      </w:r>
    </w:p>
    <w:p w14:paraId="5B54B5F6" w14:textId="77777777" w:rsidR="007608D2" w:rsidRPr="006601F4" w:rsidRDefault="007608D2" w:rsidP="007608D2">
      <w:pPr>
        <w:spacing w:line="276" w:lineRule="auto"/>
        <w:rPr>
          <w:rFonts w:ascii="Calibri" w:hAnsi="Calibri" w:cs="Calibri"/>
          <w:b/>
          <w:bCs/>
          <w:sz w:val="20"/>
          <w:szCs w:val="20"/>
        </w:rPr>
      </w:pPr>
      <w:bookmarkStart w:id="0" w:name="_Hlk62993638"/>
      <w:r>
        <w:rPr>
          <w:rFonts w:ascii="Calibri" w:hAnsi="Calibri" w:cs="Calibri"/>
          <w:b/>
          <w:bCs/>
          <w:sz w:val="20"/>
          <w:szCs w:val="20"/>
        </w:rPr>
        <w:t>………………….</w:t>
      </w:r>
    </w:p>
    <w:bookmarkEnd w:id="0"/>
    <w:p w14:paraId="5BD57249" w14:textId="77777777" w:rsidR="007608D2" w:rsidRPr="006601F4" w:rsidRDefault="007608D2" w:rsidP="007608D2">
      <w:pPr>
        <w:tabs>
          <w:tab w:val="left" w:pos="7527"/>
        </w:tabs>
        <w:spacing w:after="120"/>
        <w:rPr>
          <w:rFonts w:ascii="Calibri" w:eastAsia="Calibri" w:hAnsi="Calibri" w:cs="Calibri"/>
          <w:b/>
          <w:bCs/>
          <w:sz w:val="20"/>
          <w:szCs w:val="20"/>
        </w:rPr>
      </w:pPr>
      <w:r w:rsidRPr="006601F4">
        <w:rPr>
          <w:rFonts w:ascii="Calibri" w:eastAsia="Calibri" w:hAnsi="Calibri" w:cs="Calibri"/>
          <w:sz w:val="20"/>
          <w:szCs w:val="20"/>
        </w:rPr>
        <w:t>NIP</w:t>
      </w:r>
      <w:r w:rsidRPr="006601F4">
        <w:rPr>
          <w:rFonts w:ascii="Calibri" w:eastAsia="Calibri" w:hAnsi="Calibri" w:cs="Calibri"/>
          <w:bCs/>
          <w:sz w:val="20"/>
          <w:szCs w:val="20"/>
        </w:rPr>
        <w:t xml:space="preserve">: </w:t>
      </w:r>
      <w:r>
        <w:rPr>
          <w:rFonts w:ascii="Calibri" w:eastAsia="Calibri" w:hAnsi="Calibri" w:cs="Calibri"/>
          <w:bCs/>
          <w:sz w:val="20"/>
          <w:szCs w:val="20"/>
        </w:rPr>
        <w:t>……………</w:t>
      </w:r>
      <w:r w:rsidRPr="006601F4">
        <w:rPr>
          <w:rFonts w:ascii="Calibri" w:eastAsia="Calibri" w:hAnsi="Calibri" w:cs="Calibri"/>
          <w:bCs/>
          <w:sz w:val="20"/>
          <w:szCs w:val="20"/>
        </w:rPr>
        <w:t xml:space="preserve">, REGON: </w:t>
      </w:r>
      <w:r>
        <w:rPr>
          <w:rFonts w:ascii="Calibri" w:eastAsia="Calibri" w:hAnsi="Calibri" w:cs="Calibri"/>
          <w:bCs/>
          <w:sz w:val="20"/>
          <w:szCs w:val="20"/>
        </w:rPr>
        <w:t>…………………………..</w:t>
      </w:r>
      <w:r w:rsidRPr="006601F4">
        <w:rPr>
          <w:rFonts w:ascii="Calibri" w:eastAsia="Calibri" w:hAnsi="Calibri" w:cs="Calibri"/>
          <w:bCs/>
          <w:sz w:val="20"/>
          <w:szCs w:val="20"/>
        </w:rPr>
        <w:t>,</w:t>
      </w:r>
      <w:r>
        <w:rPr>
          <w:rFonts w:ascii="Calibri" w:eastAsia="Calibri" w:hAnsi="Calibri" w:cs="Calibri"/>
          <w:bCs/>
          <w:sz w:val="20"/>
          <w:szCs w:val="20"/>
        </w:rPr>
        <w:tab/>
      </w:r>
    </w:p>
    <w:p w14:paraId="268E4525" w14:textId="77777777" w:rsidR="007608D2" w:rsidRPr="006601F4" w:rsidRDefault="007608D2" w:rsidP="007608D2">
      <w:pPr>
        <w:widowControl w:val="0"/>
        <w:tabs>
          <w:tab w:val="left" w:pos="20"/>
        </w:tabs>
        <w:spacing w:line="274" w:lineRule="exact"/>
        <w:ind w:left="20" w:right="-143"/>
        <w:rPr>
          <w:rFonts w:ascii="Calibri" w:hAnsi="Calibri" w:cs="Calibri"/>
          <w:sz w:val="20"/>
          <w:szCs w:val="20"/>
          <w:lang w:bidi="pl-PL"/>
        </w:rPr>
      </w:pPr>
      <w:r w:rsidRPr="006601F4">
        <w:rPr>
          <w:rFonts w:ascii="Calibri" w:hAnsi="Calibri" w:cs="Calibri"/>
          <w:sz w:val="20"/>
          <w:szCs w:val="20"/>
          <w:lang w:bidi="pl-PL"/>
        </w:rPr>
        <w:t>reprezentowanym przez:</w:t>
      </w:r>
    </w:p>
    <w:p w14:paraId="3AFF6220" w14:textId="77777777" w:rsidR="007608D2" w:rsidRPr="006601F4" w:rsidRDefault="007608D2" w:rsidP="007608D2">
      <w:pPr>
        <w:pStyle w:val="Tekstpodstawowy"/>
        <w:spacing w:line="276" w:lineRule="auto"/>
        <w:rPr>
          <w:rFonts w:ascii="Calibri" w:hAnsi="Calibri" w:cs="Calibri"/>
          <w:b/>
          <w:sz w:val="20"/>
          <w:szCs w:val="20"/>
          <w:lang w:bidi="pl-PL"/>
        </w:rPr>
      </w:pPr>
      <w:r w:rsidRPr="006601F4">
        <w:rPr>
          <w:rFonts w:ascii="Calibri" w:hAnsi="Calibri" w:cs="Calibri"/>
          <w:b/>
          <w:sz w:val="20"/>
          <w:szCs w:val="20"/>
          <w:lang w:bidi="pl-PL"/>
        </w:rPr>
        <w:t>…………………………….</w:t>
      </w:r>
    </w:p>
    <w:p w14:paraId="72643C9D" w14:textId="77777777" w:rsidR="007608D2" w:rsidRPr="006601F4" w:rsidRDefault="007608D2" w:rsidP="007608D2">
      <w:pPr>
        <w:pStyle w:val="Tekstpodstawowy"/>
        <w:spacing w:line="276" w:lineRule="auto"/>
        <w:rPr>
          <w:rFonts w:ascii="Calibri" w:hAnsi="Calibri" w:cs="Calibri"/>
          <w:b/>
          <w:sz w:val="20"/>
          <w:szCs w:val="20"/>
          <w:lang w:bidi="pl-PL"/>
        </w:rPr>
      </w:pPr>
      <w:r w:rsidRPr="006601F4">
        <w:rPr>
          <w:rFonts w:ascii="Calibri" w:hAnsi="Calibri" w:cs="Calibri"/>
          <w:sz w:val="20"/>
          <w:szCs w:val="20"/>
          <w:lang w:bidi="pl-PL"/>
        </w:rPr>
        <w:t>zwanym dalej</w:t>
      </w:r>
      <w:r w:rsidRPr="006601F4">
        <w:rPr>
          <w:rFonts w:ascii="Calibri" w:hAnsi="Calibri" w:cs="Calibri"/>
          <w:b/>
          <w:sz w:val="20"/>
          <w:szCs w:val="20"/>
          <w:lang w:bidi="pl-PL"/>
        </w:rPr>
        <w:t xml:space="preserve"> Zamawiającym</w:t>
      </w:r>
    </w:p>
    <w:p w14:paraId="0A764ED2" w14:textId="77777777" w:rsidR="007608D2" w:rsidRPr="006601F4" w:rsidRDefault="007608D2" w:rsidP="007608D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a</w:t>
      </w:r>
      <w:r w:rsidRPr="006601F4">
        <w:rPr>
          <w:rFonts w:ascii="Calibri" w:hAnsi="Calibri" w:cs="Calibri"/>
          <w:b/>
          <w:sz w:val="20"/>
          <w:szCs w:val="20"/>
          <w:lang w:bidi="pl-PL"/>
        </w:rPr>
        <w:t xml:space="preserve"> </w:t>
      </w:r>
      <w:r w:rsidRPr="006601F4">
        <w:rPr>
          <w:rFonts w:ascii="Calibri" w:hAnsi="Calibri" w:cs="Calibri"/>
          <w:sz w:val="20"/>
          <w:szCs w:val="20"/>
          <w:lang w:bidi="pl-PL"/>
        </w:rPr>
        <w:t xml:space="preserve">……………………………………………………………………….. </w:t>
      </w:r>
    </w:p>
    <w:p w14:paraId="77BA8476" w14:textId="77777777" w:rsidR="007608D2" w:rsidRPr="006601F4" w:rsidRDefault="007608D2" w:rsidP="007608D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zwanym dalej </w:t>
      </w:r>
      <w:r w:rsidRPr="006601F4">
        <w:rPr>
          <w:rFonts w:ascii="Calibri" w:hAnsi="Calibri" w:cs="Calibri"/>
          <w:b/>
          <w:sz w:val="20"/>
          <w:szCs w:val="20"/>
          <w:lang w:bidi="pl-PL"/>
        </w:rPr>
        <w:t>Wykonawcą</w:t>
      </w:r>
    </w:p>
    <w:p w14:paraId="49788938" w14:textId="77777777" w:rsidR="007608D2" w:rsidRDefault="007608D2" w:rsidP="007608D2">
      <w:pPr>
        <w:pStyle w:val="Tekstpodstawowy"/>
        <w:spacing w:line="276" w:lineRule="auto"/>
        <w:rPr>
          <w:rFonts w:ascii="Calibri" w:hAnsi="Calibri" w:cs="Calibri"/>
          <w:sz w:val="20"/>
          <w:szCs w:val="20"/>
          <w:lang w:bidi="pl-PL"/>
        </w:rPr>
      </w:pPr>
    </w:p>
    <w:p w14:paraId="26C813DB" w14:textId="0F3BC05D" w:rsidR="008A21B7" w:rsidRPr="007D53F3" w:rsidRDefault="007608D2" w:rsidP="007608D2">
      <w:pPr>
        <w:spacing w:after="0" w:line="276" w:lineRule="auto"/>
        <w:jc w:val="both"/>
        <w:rPr>
          <w:rFonts w:cstheme="minorHAnsi"/>
          <w:sz w:val="20"/>
          <w:szCs w:val="20"/>
        </w:rPr>
      </w:pPr>
      <w:r w:rsidRPr="006601F4">
        <w:rPr>
          <w:rFonts w:ascii="Calibri" w:hAnsi="Calibri" w:cs="Calibri"/>
          <w:sz w:val="20"/>
          <w:szCs w:val="20"/>
          <w:lang w:bidi="pl-PL"/>
        </w:rPr>
        <w:t xml:space="preserve">W wyniku udzielonego zamówienia publicznego w trybie </w:t>
      </w:r>
      <w:r w:rsidRPr="00905244">
        <w:rPr>
          <w:rFonts w:ascii="Calibri" w:hAnsi="Calibri" w:cs="Calibri"/>
          <w:sz w:val="20"/>
          <w:szCs w:val="20"/>
        </w:rPr>
        <w:t xml:space="preserve">podstawowym bez negocjacji </w:t>
      </w:r>
      <w:r>
        <w:rPr>
          <w:rFonts w:ascii="Calibri" w:hAnsi="Calibri" w:cs="Calibri"/>
          <w:sz w:val="20"/>
          <w:szCs w:val="20"/>
        </w:rPr>
        <w:t xml:space="preserve">w związku z art. 359 pkt 1 </w:t>
      </w:r>
      <w:r w:rsidRPr="00905244">
        <w:rPr>
          <w:rFonts w:ascii="Calibri" w:hAnsi="Calibri" w:cs="Calibri"/>
          <w:sz w:val="20"/>
          <w:szCs w:val="20"/>
        </w:rPr>
        <w:t>ustawy z 11 września 2019 r. - Prawo zamówień publicznych (</w:t>
      </w:r>
      <w:r w:rsidR="00935463" w:rsidRPr="00935463">
        <w:rPr>
          <w:rFonts w:ascii="Calibri" w:hAnsi="Calibri" w:cs="Calibri"/>
          <w:sz w:val="20"/>
          <w:szCs w:val="20"/>
        </w:rPr>
        <w:t xml:space="preserve">Dz. U. z 2024 r. poz. 1320 z </w:t>
      </w:r>
      <w:proofErr w:type="spellStart"/>
      <w:r w:rsidR="00935463" w:rsidRPr="00935463">
        <w:rPr>
          <w:rFonts w:ascii="Calibri" w:hAnsi="Calibri" w:cs="Calibri"/>
          <w:sz w:val="20"/>
          <w:szCs w:val="20"/>
        </w:rPr>
        <w:t>późn</w:t>
      </w:r>
      <w:proofErr w:type="spellEnd"/>
      <w:r w:rsidR="00935463" w:rsidRPr="00935463">
        <w:rPr>
          <w:rFonts w:ascii="Calibri" w:hAnsi="Calibri" w:cs="Calibri"/>
          <w:sz w:val="20"/>
          <w:szCs w:val="20"/>
        </w:rPr>
        <w:t>. zm</w:t>
      </w:r>
      <w:r w:rsidR="00935463">
        <w:rPr>
          <w:rFonts w:ascii="Calibri" w:hAnsi="Calibri" w:cs="Calibri"/>
          <w:sz w:val="20"/>
          <w:szCs w:val="20"/>
        </w:rPr>
        <w:t>.</w:t>
      </w:r>
      <w:r w:rsidRPr="00905244">
        <w:rPr>
          <w:rFonts w:ascii="Calibri" w:hAnsi="Calibri" w:cs="Calibri"/>
          <w:sz w:val="20"/>
          <w:szCs w:val="20"/>
        </w:rPr>
        <w:t xml:space="preserve">) – dalej </w:t>
      </w:r>
      <w:r>
        <w:rPr>
          <w:rFonts w:ascii="Calibri" w:hAnsi="Calibri" w:cs="Calibri"/>
          <w:sz w:val="20"/>
          <w:szCs w:val="20"/>
        </w:rPr>
        <w:t xml:space="preserve">ustawy </w:t>
      </w:r>
      <w:proofErr w:type="spellStart"/>
      <w:r>
        <w:rPr>
          <w:rFonts w:ascii="Calibri" w:hAnsi="Calibri" w:cs="Calibri"/>
          <w:sz w:val="20"/>
          <w:szCs w:val="20"/>
        </w:rPr>
        <w:t>Pzp</w:t>
      </w:r>
      <w:proofErr w:type="spellEnd"/>
      <w:r>
        <w:rPr>
          <w:rFonts w:ascii="Calibri" w:hAnsi="Calibri" w:cs="Calibri"/>
          <w:sz w:val="20"/>
          <w:szCs w:val="20"/>
        </w:rPr>
        <w:t xml:space="preserve"> </w:t>
      </w:r>
      <w:r w:rsidRPr="00BE400A">
        <w:rPr>
          <w:rFonts w:ascii="Calibri" w:hAnsi="Calibri" w:cs="Calibri"/>
          <w:sz w:val="20"/>
          <w:szCs w:val="20"/>
        </w:rPr>
        <w:t xml:space="preserve">z uwzględnieniem przepisów stosowanych przy udzielaniu zamówień na usługi społeczne i inne szczególne usługi </w:t>
      </w:r>
      <w:r>
        <w:rPr>
          <w:rFonts w:ascii="Calibri" w:hAnsi="Calibri" w:cs="Calibri"/>
          <w:sz w:val="20"/>
          <w:szCs w:val="20"/>
        </w:rPr>
        <w:t xml:space="preserve">o </w:t>
      </w:r>
      <w:r w:rsidRPr="00905244">
        <w:rPr>
          <w:rFonts w:ascii="Calibri" w:hAnsi="Calibri" w:cs="Calibri"/>
          <w:sz w:val="20"/>
          <w:szCs w:val="20"/>
        </w:rPr>
        <w:t>wartości zamówienia nie przekraczającej progów unijnych o jakich stanowi art. 3</w:t>
      </w:r>
      <w:r>
        <w:rPr>
          <w:rFonts w:ascii="Calibri" w:hAnsi="Calibri" w:cs="Calibri"/>
          <w:sz w:val="20"/>
          <w:szCs w:val="20"/>
        </w:rPr>
        <w:t xml:space="preserve">, ustawy </w:t>
      </w:r>
      <w:proofErr w:type="spellStart"/>
      <w:r>
        <w:rPr>
          <w:rFonts w:ascii="Calibri" w:hAnsi="Calibri" w:cs="Calibri"/>
          <w:sz w:val="20"/>
          <w:szCs w:val="20"/>
        </w:rPr>
        <w:t>Pzp</w:t>
      </w:r>
      <w:proofErr w:type="spellEnd"/>
      <w:r w:rsidRPr="006601F4">
        <w:rPr>
          <w:rFonts w:ascii="Calibri" w:hAnsi="Calibri" w:cs="Calibri"/>
          <w:sz w:val="20"/>
          <w:szCs w:val="20"/>
          <w:lang w:bidi="pl-PL"/>
        </w:rPr>
        <w:t>, została zawarta umowa o następującej treści:</w:t>
      </w:r>
      <w:r w:rsidRPr="006601F4">
        <w:rPr>
          <w:rFonts w:ascii="Calibri" w:hAnsi="Calibri" w:cs="Calibri"/>
          <w:sz w:val="20"/>
          <w:szCs w:val="20"/>
        </w:rPr>
        <w:t>.</w:t>
      </w:r>
    </w:p>
    <w:p w14:paraId="66A6F16C" w14:textId="77777777" w:rsidR="008A21B7" w:rsidRPr="007D53F3" w:rsidRDefault="008A21B7" w:rsidP="009212D9">
      <w:pPr>
        <w:spacing w:after="0" w:line="276" w:lineRule="auto"/>
        <w:jc w:val="both"/>
        <w:rPr>
          <w:rFonts w:cstheme="minorHAnsi"/>
          <w:sz w:val="20"/>
          <w:szCs w:val="20"/>
        </w:rPr>
      </w:pPr>
    </w:p>
    <w:p w14:paraId="623B8895" w14:textId="77777777" w:rsidR="008A21B7" w:rsidRPr="007D53F3" w:rsidRDefault="008A21B7" w:rsidP="009212D9">
      <w:pPr>
        <w:widowControl w:val="0"/>
        <w:suppressAutoHyphens/>
        <w:autoSpaceDN w:val="0"/>
        <w:spacing w:after="0" w:line="276" w:lineRule="auto"/>
        <w:jc w:val="center"/>
        <w:rPr>
          <w:rFonts w:eastAsia="Calibri" w:cstheme="minorHAnsi"/>
          <w:b/>
          <w:bCs/>
          <w:kern w:val="3"/>
          <w:sz w:val="20"/>
          <w:szCs w:val="20"/>
          <w:lang w:eastAsia="pl-PL"/>
          <w14:ligatures w14:val="none"/>
        </w:rPr>
      </w:pPr>
      <w:r w:rsidRPr="007D53F3">
        <w:rPr>
          <w:rFonts w:eastAsia="Calibri" w:cstheme="minorHAnsi"/>
          <w:b/>
          <w:bCs/>
          <w:kern w:val="3"/>
          <w:sz w:val="20"/>
          <w:szCs w:val="20"/>
          <w:lang w:eastAsia="pl-PL"/>
          <w14:ligatures w14:val="none"/>
        </w:rPr>
        <w:t>§ 1</w:t>
      </w:r>
    </w:p>
    <w:p w14:paraId="4EFEC9E7" w14:textId="2E98D313" w:rsidR="00C80B97" w:rsidRPr="0031170A" w:rsidRDefault="00566B7D"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sidRPr="007D53F3">
        <w:rPr>
          <w:rFonts w:eastAsia="Calibri" w:cstheme="minorHAnsi"/>
          <w:bCs/>
          <w:iCs/>
          <w:kern w:val="3"/>
          <w:sz w:val="20"/>
          <w:szCs w:val="20"/>
          <w:lang w:eastAsia="pl-PL"/>
          <w14:ligatures w14:val="none"/>
        </w:rPr>
        <w:t>Przedmiotem umowy</w:t>
      </w:r>
      <w:r w:rsidR="00F04043" w:rsidRPr="007D53F3">
        <w:rPr>
          <w:rFonts w:eastAsia="Calibri" w:cstheme="minorHAnsi"/>
          <w:bCs/>
          <w:iCs/>
          <w:kern w:val="3"/>
          <w:sz w:val="20"/>
          <w:szCs w:val="20"/>
          <w:lang w:eastAsia="pl-PL"/>
          <w14:ligatures w14:val="none"/>
        </w:rPr>
        <w:t xml:space="preserve"> jest</w:t>
      </w:r>
      <w:r w:rsidR="0010385F" w:rsidRPr="007D53F3">
        <w:rPr>
          <w:rFonts w:eastAsia="Calibri" w:cstheme="minorHAnsi"/>
          <w:bCs/>
          <w:iCs/>
          <w:kern w:val="3"/>
          <w:sz w:val="20"/>
          <w:szCs w:val="20"/>
          <w:lang w:eastAsia="pl-PL"/>
          <w14:ligatures w14:val="none"/>
        </w:rPr>
        <w:t xml:space="preserve"> </w:t>
      </w:r>
      <w:r w:rsidR="00DB09F9">
        <w:rPr>
          <w:rFonts w:ascii="Calibri" w:hAnsi="Calibri" w:cs="Calibri"/>
          <w:b/>
          <w:sz w:val="20"/>
          <w:szCs w:val="20"/>
        </w:rPr>
        <w:t>„</w:t>
      </w:r>
      <w:r w:rsidR="006B7CD2" w:rsidRPr="006B7CD2">
        <w:rPr>
          <w:rFonts w:ascii="Calibri" w:hAnsi="Calibri" w:cs="Calibri"/>
          <w:b/>
          <w:sz w:val="20"/>
          <w:szCs w:val="20"/>
        </w:rPr>
        <w:t>Organizacja wyjazdów w ramach projektu pn. „Usługi wspierające pieczę zastępczą”</w:t>
      </w:r>
      <w:r w:rsidR="00DB09F9">
        <w:rPr>
          <w:rFonts w:ascii="Calibri" w:hAnsi="Calibri" w:cs="Calibri"/>
          <w:b/>
          <w:sz w:val="20"/>
          <w:szCs w:val="20"/>
        </w:rPr>
        <w:t xml:space="preserve">” </w:t>
      </w:r>
      <w:r w:rsidR="0031170A" w:rsidRPr="0031170A">
        <w:rPr>
          <w:rFonts w:ascii="Calibri" w:hAnsi="Calibri" w:cs="Calibri"/>
          <w:bCs/>
          <w:sz w:val="20"/>
          <w:szCs w:val="20"/>
        </w:rPr>
        <w:t>w zakresie:</w:t>
      </w:r>
    </w:p>
    <w:p w14:paraId="64597A0F" w14:textId="77777777" w:rsidR="008A6C17" w:rsidRDefault="008A6C17" w:rsidP="008A6C17">
      <w:pPr>
        <w:pStyle w:val="NormalnyWeb"/>
        <w:spacing w:before="0" w:beforeAutospacing="0" w:after="0" w:afterAutospacing="0" w:line="276" w:lineRule="auto"/>
        <w:ind w:left="426"/>
        <w:jc w:val="both"/>
        <w:rPr>
          <w:b/>
          <w:color w:val="000000" w:themeColor="text1"/>
          <w:sz w:val="20"/>
          <w:szCs w:val="20"/>
        </w:rPr>
      </w:pPr>
      <w:r>
        <w:rPr>
          <w:b/>
          <w:color w:val="000000" w:themeColor="text1"/>
          <w:sz w:val="20"/>
          <w:szCs w:val="20"/>
        </w:rPr>
        <w:t xml:space="preserve">Część 1: </w:t>
      </w:r>
      <w:r w:rsidRPr="008F4078">
        <w:rPr>
          <w:b/>
          <w:color w:val="000000" w:themeColor="text1"/>
          <w:sz w:val="20"/>
          <w:szCs w:val="20"/>
        </w:rPr>
        <w:t xml:space="preserve">Organizacja kolonii dla dzieci z placówki opiekuńczo </w:t>
      </w:r>
      <w:r>
        <w:rPr>
          <w:b/>
          <w:color w:val="000000" w:themeColor="text1"/>
          <w:sz w:val="20"/>
          <w:szCs w:val="20"/>
        </w:rPr>
        <w:t>–</w:t>
      </w:r>
      <w:r w:rsidRPr="008F4078">
        <w:rPr>
          <w:b/>
          <w:color w:val="000000" w:themeColor="text1"/>
          <w:sz w:val="20"/>
          <w:szCs w:val="20"/>
        </w:rPr>
        <w:t xml:space="preserve"> wychowawczej</w:t>
      </w:r>
    </w:p>
    <w:p w14:paraId="57AC85D0" w14:textId="77777777" w:rsidR="008A6C17" w:rsidRPr="00D870EF" w:rsidRDefault="008A6C17" w:rsidP="008A6C17">
      <w:pPr>
        <w:pStyle w:val="NormalnyWeb"/>
        <w:spacing w:before="0" w:beforeAutospacing="0" w:after="0" w:afterAutospacing="0" w:line="276" w:lineRule="auto"/>
        <w:ind w:left="426"/>
        <w:jc w:val="both"/>
        <w:rPr>
          <w:bCs/>
          <w:color w:val="000000" w:themeColor="text1"/>
          <w:sz w:val="20"/>
          <w:szCs w:val="20"/>
        </w:rPr>
      </w:pPr>
      <w:r w:rsidRPr="00D870EF">
        <w:rPr>
          <w:bCs/>
          <w:color w:val="000000" w:themeColor="text1"/>
          <w:sz w:val="20"/>
          <w:szCs w:val="20"/>
        </w:rPr>
        <w:t>Opis przedmiotu zamówienia</w:t>
      </w:r>
    </w:p>
    <w:p w14:paraId="109659C7" w14:textId="26F0FDE1" w:rsidR="008A6C17" w:rsidRPr="00D870EF" w:rsidRDefault="008A6C17" w:rsidP="008A6C17">
      <w:pPr>
        <w:pStyle w:val="NormalnyWeb"/>
        <w:spacing w:before="0" w:beforeAutospacing="0" w:after="0" w:afterAutospacing="0" w:line="276" w:lineRule="auto"/>
        <w:ind w:left="426"/>
        <w:jc w:val="both"/>
        <w:rPr>
          <w:bCs/>
          <w:color w:val="000000" w:themeColor="text1"/>
          <w:sz w:val="20"/>
          <w:szCs w:val="20"/>
        </w:rPr>
      </w:pPr>
      <w:r w:rsidRPr="00D870EF">
        <w:rPr>
          <w:bCs/>
          <w:color w:val="000000" w:themeColor="text1"/>
          <w:sz w:val="20"/>
          <w:szCs w:val="20"/>
        </w:rPr>
        <w:t>1</w:t>
      </w:r>
      <w:r>
        <w:rPr>
          <w:bCs/>
          <w:color w:val="000000" w:themeColor="text1"/>
          <w:sz w:val="20"/>
          <w:szCs w:val="20"/>
        </w:rPr>
        <w:t>)</w:t>
      </w:r>
      <w:r w:rsidRPr="00D870EF">
        <w:rPr>
          <w:bCs/>
          <w:color w:val="000000" w:themeColor="text1"/>
          <w:sz w:val="20"/>
          <w:szCs w:val="20"/>
        </w:rPr>
        <w:tab/>
        <w:t xml:space="preserve">Przedmiotowe zamówienie Wykonawca zobowiązany jest wykonać zgodnie </w:t>
      </w:r>
      <w:r>
        <w:rPr>
          <w:bCs/>
          <w:color w:val="000000" w:themeColor="text1"/>
          <w:sz w:val="20"/>
          <w:szCs w:val="20"/>
        </w:rPr>
        <w:t xml:space="preserve"> </w:t>
      </w:r>
      <w:r w:rsidRPr="00D870EF">
        <w:rPr>
          <w:bCs/>
          <w:color w:val="000000" w:themeColor="text1"/>
          <w:sz w:val="20"/>
          <w:szCs w:val="20"/>
        </w:rPr>
        <w:t xml:space="preserve">z wymaganiami określonymi w ustawie o systemie oświaty </w:t>
      </w:r>
      <w:r w:rsidR="00935463" w:rsidRPr="00D870EF">
        <w:rPr>
          <w:bCs/>
          <w:color w:val="000000" w:themeColor="text1"/>
          <w:sz w:val="20"/>
          <w:szCs w:val="20"/>
        </w:rPr>
        <w:t>(</w:t>
      </w:r>
      <w:r w:rsidR="00935463" w:rsidRPr="00093ADE">
        <w:rPr>
          <w:bCs/>
          <w:color w:val="000000" w:themeColor="text1"/>
          <w:sz w:val="20"/>
          <w:szCs w:val="20"/>
        </w:rPr>
        <w:t>Dz. U</w:t>
      </w:r>
      <w:r w:rsidR="00935463">
        <w:rPr>
          <w:bCs/>
          <w:color w:val="000000" w:themeColor="text1"/>
          <w:sz w:val="20"/>
          <w:szCs w:val="20"/>
        </w:rPr>
        <w:t xml:space="preserve">. z 2025 r. poz. 881 z </w:t>
      </w:r>
      <w:proofErr w:type="spellStart"/>
      <w:r w:rsidR="00935463">
        <w:rPr>
          <w:bCs/>
          <w:color w:val="000000" w:themeColor="text1"/>
          <w:sz w:val="20"/>
          <w:szCs w:val="20"/>
        </w:rPr>
        <w:t>późn</w:t>
      </w:r>
      <w:proofErr w:type="spellEnd"/>
      <w:r w:rsidR="00935463">
        <w:rPr>
          <w:bCs/>
          <w:color w:val="000000" w:themeColor="text1"/>
          <w:sz w:val="20"/>
          <w:szCs w:val="20"/>
        </w:rPr>
        <w:t>. zm</w:t>
      </w:r>
      <w:r w:rsidR="00935463" w:rsidRPr="00D870EF">
        <w:rPr>
          <w:bCs/>
          <w:color w:val="000000" w:themeColor="text1"/>
          <w:sz w:val="20"/>
          <w:szCs w:val="20"/>
        </w:rPr>
        <w:t>.).</w:t>
      </w:r>
      <w:bookmarkStart w:id="1" w:name="_GoBack"/>
      <w:bookmarkEnd w:id="1"/>
    </w:p>
    <w:p w14:paraId="72FED944" w14:textId="77777777" w:rsidR="008A6C17" w:rsidRPr="00D870EF" w:rsidRDefault="008A6C17" w:rsidP="008A6C17">
      <w:pPr>
        <w:pStyle w:val="NormalnyWeb"/>
        <w:spacing w:before="0" w:beforeAutospacing="0" w:after="0" w:afterAutospacing="0" w:line="276" w:lineRule="auto"/>
        <w:ind w:left="426"/>
        <w:jc w:val="both"/>
        <w:rPr>
          <w:bCs/>
          <w:color w:val="000000" w:themeColor="text1"/>
          <w:sz w:val="20"/>
          <w:szCs w:val="20"/>
        </w:rPr>
      </w:pPr>
      <w:r w:rsidRPr="00D870EF">
        <w:rPr>
          <w:bCs/>
          <w:color w:val="000000" w:themeColor="text1"/>
          <w:sz w:val="20"/>
          <w:szCs w:val="20"/>
        </w:rPr>
        <w:t>2</w:t>
      </w:r>
      <w:r>
        <w:rPr>
          <w:bCs/>
          <w:color w:val="000000" w:themeColor="text1"/>
          <w:sz w:val="20"/>
          <w:szCs w:val="20"/>
        </w:rPr>
        <w:t>)</w:t>
      </w:r>
      <w:r w:rsidRPr="00D870EF">
        <w:rPr>
          <w:bCs/>
          <w:color w:val="000000" w:themeColor="text1"/>
          <w:sz w:val="20"/>
          <w:szCs w:val="20"/>
        </w:rPr>
        <w:tab/>
        <w:t xml:space="preserve">W kolonii uczestniczyć będzie 14 osób – dzieci przebywające w placówce opiekuńczo - wychowawczej. Czas trwania kolonii: 10 dni pobytowych (9 noclegów) </w:t>
      </w:r>
    </w:p>
    <w:p w14:paraId="35E20BD3" w14:textId="77777777" w:rsidR="008A6C17" w:rsidRPr="00D870EF" w:rsidRDefault="008A6C17" w:rsidP="008A6C17">
      <w:pPr>
        <w:pStyle w:val="NormalnyWeb"/>
        <w:spacing w:before="0" w:beforeAutospacing="0" w:after="0" w:afterAutospacing="0" w:line="276" w:lineRule="auto"/>
        <w:ind w:left="426"/>
        <w:jc w:val="both"/>
        <w:rPr>
          <w:bCs/>
          <w:color w:val="000000" w:themeColor="text1"/>
          <w:sz w:val="20"/>
          <w:szCs w:val="20"/>
        </w:rPr>
      </w:pPr>
      <w:r w:rsidRPr="00D870EF">
        <w:rPr>
          <w:bCs/>
          <w:color w:val="000000" w:themeColor="text1"/>
          <w:sz w:val="20"/>
          <w:szCs w:val="20"/>
        </w:rPr>
        <w:t xml:space="preserve">Termin 01.07.2026r. do 30.08.2026r. </w:t>
      </w:r>
    </w:p>
    <w:p w14:paraId="3BEC7CE3" w14:textId="77777777" w:rsidR="008A6C17" w:rsidRPr="00D870EF" w:rsidRDefault="008A6C17" w:rsidP="008A6C17">
      <w:pPr>
        <w:pStyle w:val="NormalnyWeb"/>
        <w:spacing w:before="0" w:beforeAutospacing="0" w:after="0" w:afterAutospacing="0" w:line="276" w:lineRule="auto"/>
        <w:ind w:left="426"/>
        <w:jc w:val="both"/>
        <w:rPr>
          <w:bCs/>
          <w:color w:val="000000" w:themeColor="text1"/>
          <w:sz w:val="20"/>
          <w:szCs w:val="20"/>
        </w:rPr>
      </w:pPr>
      <w:r w:rsidRPr="00D870EF">
        <w:rPr>
          <w:bCs/>
          <w:color w:val="000000" w:themeColor="text1"/>
          <w:sz w:val="20"/>
          <w:szCs w:val="20"/>
        </w:rPr>
        <w:t>3</w:t>
      </w:r>
      <w:r>
        <w:rPr>
          <w:bCs/>
          <w:color w:val="000000" w:themeColor="text1"/>
          <w:sz w:val="20"/>
          <w:szCs w:val="20"/>
        </w:rPr>
        <w:t>)</w:t>
      </w:r>
      <w:r w:rsidRPr="00D870EF">
        <w:rPr>
          <w:bCs/>
          <w:color w:val="000000" w:themeColor="text1"/>
          <w:sz w:val="20"/>
          <w:szCs w:val="20"/>
        </w:rPr>
        <w:tab/>
        <w:t xml:space="preserve">Zamówienie obejmuje transport uczestników z wyznaczonego miejsca w Starachowicach, do miejsca odbycia kolonii i z miejsca odbycia kolonii, po jej zakończeniu, do Starachowic. </w:t>
      </w:r>
    </w:p>
    <w:p w14:paraId="7A7FE521" w14:textId="5E131400" w:rsidR="008A6C17" w:rsidRPr="00D870EF" w:rsidRDefault="008A6C17" w:rsidP="008A6C17">
      <w:pPr>
        <w:pStyle w:val="NormalnyWeb"/>
        <w:spacing w:before="0" w:beforeAutospacing="0" w:after="0" w:afterAutospacing="0" w:line="276" w:lineRule="auto"/>
        <w:ind w:left="426"/>
        <w:jc w:val="both"/>
        <w:rPr>
          <w:bCs/>
          <w:color w:val="000000" w:themeColor="text1"/>
          <w:sz w:val="20"/>
          <w:szCs w:val="20"/>
        </w:rPr>
      </w:pPr>
      <w:r w:rsidRPr="00D870EF">
        <w:rPr>
          <w:bCs/>
          <w:color w:val="000000" w:themeColor="text1"/>
          <w:sz w:val="20"/>
          <w:szCs w:val="20"/>
        </w:rPr>
        <w:t>4</w:t>
      </w:r>
      <w:r>
        <w:rPr>
          <w:bCs/>
          <w:color w:val="000000" w:themeColor="text1"/>
          <w:sz w:val="20"/>
          <w:szCs w:val="20"/>
        </w:rPr>
        <w:t>)</w:t>
      </w:r>
      <w:r w:rsidRPr="00D870EF">
        <w:rPr>
          <w:bCs/>
          <w:color w:val="000000" w:themeColor="text1"/>
          <w:sz w:val="20"/>
          <w:szCs w:val="20"/>
        </w:rPr>
        <w:tab/>
        <w:t xml:space="preserve">Miejsce odbywania kolonii: Hotel/ośrodek wypoczynkowy położony nad Morzem Bałtyckim. </w:t>
      </w:r>
      <w:r w:rsidR="00351592">
        <w:rPr>
          <w:bCs/>
          <w:color w:val="000000" w:themeColor="text1"/>
          <w:sz w:val="20"/>
          <w:szCs w:val="20"/>
        </w:rPr>
        <w:t>*</w:t>
      </w:r>
    </w:p>
    <w:p w14:paraId="17862CEF" w14:textId="77777777" w:rsidR="008A6C17" w:rsidRDefault="008A6C17" w:rsidP="008A6C17">
      <w:pPr>
        <w:pStyle w:val="NormalnyWeb"/>
        <w:spacing w:after="150" w:line="276" w:lineRule="auto"/>
        <w:ind w:left="426"/>
        <w:jc w:val="both"/>
        <w:rPr>
          <w:b/>
          <w:color w:val="000000" w:themeColor="text1"/>
          <w:sz w:val="20"/>
          <w:szCs w:val="20"/>
        </w:rPr>
      </w:pPr>
      <w:r>
        <w:rPr>
          <w:b/>
          <w:color w:val="000000" w:themeColor="text1"/>
          <w:sz w:val="20"/>
          <w:szCs w:val="20"/>
        </w:rPr>
        <w:t xml:space="preserve">Część 2: </w:t>
      </w:r>
      <w:r w:rsidRPr="002F04C9">
        <w:rPr>
          <w:b/>
          <w:color w:val="000000" w:themeColor="text1"/>
          <w:sz w:val="20"/>
          <w:szCs w:val="20"/>
        </w:rPr>
        <w:t>Organizacja wyjazdu wakacyjnego nad morze dla rodziców zastępczych i dzieci z pieczy zastępczej</w:t>
      </w:r>
    </w:p>
    <w:p w14:paraId="11768FBD" w14:textId="77777777" w:rsidR="008A6C17" w:rsidRPr="00982B19" w:rsidRDefault="008A6C17" w:rsidP="008A6C17">
      <w:pPr>
        <w:spacing w:line="276" w:lineRule="auto"/>
        <w:ind w:left="426"/>
        <w:rPr>
          <w:rFonts w:ascii="Calibri" w:eastAsia="Cambria" w:hAnsi="Calibri" w:cs="Calibri"/>
          <w:color w:val="000000"/>
          <w:sz w:val="20"/>
          <w:szCs w:val="20"/>
        </w:rPr>
      </w:pPr>
      <w:r w:rsidRPr="00982B19">
        <w:rPr>
          <w:rFonts w:ascii="Calibri" w:eastAsia="Cambria" w:hAnsi="Calibri" w:cs="Calibri"/>
          <w:b/>
          <w:bCs/>
          <w:color w:val="000000"/>
          <w:sz w:val="20"/>
          <w:szCs w:val="20"/>
        </w:rPr>
        <w:t>Opis przedmiotu zamówienia</w:t>
      </w:r>
    </w:p>
    <w:p w14:paraId="0C750102" w14:textId="77777777" w:rsidR="008A6C17" w:rsidRPr="00982B19" w:rsidRDefault="008A6C17" w:rsidP="006A4665">
      <w:pPr>
        <w:pStyle w:val="Akapitzlist"/>
        <w:widowControl w:val="0"/>
        <w:numPr>
          <w:ilvl w:val="0"/>
          <w:numId w:val="18"/>
        </w:numPr>
        <w:tabs>
          <w:tab w:val="left" w:pos="851"/>
        </w:tabs>
        <w:autoSpaceDE w:val="0"/>
        <w:autoSpaceDN w:val="0"/>
        <w:spacing w:after="0" w:line="240" w:lineRule="auto"/>
        <w:contextualSpacing w:val="0"/>
        <w:jc w:val="both"/>
        <w:rPr>
          <w:rFonts w:ascii="Calibri" w:eastAsia="Calibri" w:hAnsi="Calibri" w:cs="Calibri"/>
          <w:b/>
          <w:sz w:val="20"/>
          <w:szCs w:val="20"/>
        </w:rPr>
      </w:pPr>
      <w:r w:rsidRPr="00982B19">
        <w:rPr>
          <w:rFonts w:ascii="Calibri" w:eastAsia="Calibri" w:hAnsi="Calibri" w:cs="Calibri"/>
          <w:sz w:val="20"/>
          <w:szCs w:val="20"/>
        </w:rPr>
        <w:t>W pobycie uczestniczyć będzie 40 osób – rodzice zastępczy/prowadzący rodzinne domy dziecka i dzieci z pieczy zastępczej.</w:t>
      </w:r>
      <w:r w:rsidRPr="00982B19">
        <w:rPr>
          <w:rFonts w:ascii="Calibri" w:eastAsia="Calibri" w:hAnsi="Calibri" w:cs="Calibri"/>
          <w:b/>
          <w:sz w:val="20"/>
          <w:szCs w:val="20"/>
        </w:rPr>
        <w:t xml:space="preserve"> </w:t>
      </w:r>
      <w:r w:rsidRPr="00982B19">
        <w:rPr>
          <w:rFonts w:ascii="Calibri" w:eastAsia="Calibri" w:hAnsi="Calibri" w:cs="Calibri"/>
          <w:sz w:val="20"/>
          <w:szCs w:val="20"/>
        </w:rPr>
        <w:t xml:space="preserve">Czas trwania pobytu: 7 dni pobytowych (6 noclegów) </w:t>
      </w:r>
      <w:r w:rsidRPr="00982B19">
        <w:rPr>
          <w:rFonts w:ascii="Calibri" w:eastAsia="Calibri" w:hAnsi="Calibri" w:cs="Calibri"/>
          <w:b/>
          <w:sz w:val="20"/>
          <w:szCs w:val="20"/>
        </w:rPr>
        <w:t xml:space="preserve">Pierwszy wyjazd: Termin </w:t>
      </w:r>
      <w:r w:rsidRPr="00982B19">
        <w:rPr>
          <w:rFonts w:ascii="Calibri" w:hAnsi="Calibri" w:cs="Calibri"/>
          <w:b/>
          <w:sz w:val="20"/>
          <w:szCs w:val="20"/>
        </w:rPr>
        <w:t xml:space="preserve">01.08.2026r. do 30.08.2026r. Drugi wyjazd </w:t>
      </w:r>
      <w:r w:rsidRPr="00982B19">
        <w:rPr>
          <w:rFonts w:ascii="Calibri" w:eastAsia="Calibri" w:hAnsi="Calibri" w:cs="Calibri"/>
          <w:b/>
          <w:sz w:val="20"/>
          <w:szCs w:val="20"/>
        </w:rPr>
        <w:t xml:space="preserve">Termin </w:t>
      </w:r>
      <w:r w:rsidRPr="00982B19">
        <w:rPr>
          <w:rFonts w:ascii="Calibri" w:hAnsi="Calibri" w:cs="Calibri"/>
          <w:b/>
          <w:sz w:val="20"/>
          <w:szCs w:val="20"/>
        </w:rPr>
        <w:t>01.08.2027r. do 30.08.2027r.</w:t>
      </w:r>
    </w:p>
    <w:p w14:paraId="7FB457CE" w14:textId="77777777" w:rsidR="008A6C17" w:rsidRPr="00982B19" w:rsidRDefault="008A6C17" w:rsidP="006A4665">
      <w:pPr>
        <w:pStyle w:val="Akapitzlist"/>
        <w:numPr>
          <w:ilvl w:val="0"/>
          <w:numId w:val="18"/>
        </w:numPr>
        <w:autoSpaceDE w:val="0"/>
        <w:autoSpaceDN w:val="0"/>
        <w:adjustRightInd w:val="0"/>
        <w:spacing w:after="0"/>
        <w:ind w:left="426" w:firstLine="0"/>
        <w:jc w:val="both"/>
        <w:rPr>
          <w:rFonts w:ascii="Calibri" w:eastAsia="Calibri" w:hAnsi="Calibri" w:cs="Calibri"/>
          <w:sz w:val="20"/>
          <w:szCs w:val="20"/>
        </w:rPr>
      </w:pPr>
      <w:r w:rsidRPr="00982B19">
        <w:rPr>
          <w:rFonts w:ascii="Calibri" w:eastAsia="Calibri" w:hAnsi="Calibri" w:cs="Calibri"/>
          <w:sz w:val="20"/>
          <w:szCs w:val="20"/>
        </w:rPr>
        <w:t xml:space="preserve">Zamówienie obejmuje transport uczestników z wyznaczonego miejsca w Starachowicach, do miejsca odbycia pobytu i z miejsca odbycia pobytu, po jego zakończeniu, do Starachowic. </w:t>
      </w:r>
    </w:p>
    <w:p w14:paraId="44996EE0" w14:textId="74CC562E" w:rsidR="008A6C17" w:rsidRPr="00982B19" w:rsidRDefault="008A6C17" w:rsidP="006A4665">
      <w:pPr>
        <w:pStyle w:val="Akapitzlist"/>
        <w:numPr>
          <w:ilvl w:val="0"/>
          <w:numId w:val="18"/>
        </w:numPr>
        <w:autoSpaceDE w:val="0"/>
        <w:autoSpaceDN w:val="0"/>
        <w:adjustRightInd w:val="0"/>
        <w:spacing w:after="0"/>
        <w:ind w:left="426" w:firstLine="0"/>
        <w:jc w:val="both"/>
        <w:rPr>
          <w:rFonts w:ascii="Calibri" w:eastAsia="Calibri" w:hAnsi="Calibri" w:cs="Calibri"/>
          <w:sz w:val="20"/>
          <w:szCs w:val="20"/>
        </w:rPr>
      </w:pPr>
      <w:r w:rsidRPr="00982B19">
        <w:rPr>
          <w:rFonts w:ascii="Calibri" w:eastAsia="Calibri" w:hAnsi="Calibri" w:cs="Calibri"/>
          <w:sz w:val="20"/>
          <w:szCs w:val="20"/>
        </w:rPr>
        <w:lastRenderedPageBreak/>
        <w:t>Miejsce odbywania pobytu: Hotel/ośrodek wypoczynkowy położony nad Morzem Bałtyckim.</w:t>
      </w:r>
      <w:r w:rsidR="00351592">
        <w:rPr>
          <w:rFonts w:ascii="Calibri" w:eastAsia="Calibri" w:hAnsi="Calibri" w:cs="Calibri"/>
          <w:sz w:val="20"/>
          <w:szCs w:val="20"/>
        </w:rPr>
        <w:t>*</w:t>
      </w:r>
    </w:p>
    <w:p w14:paraId="4D3F56B9" w14:textId="77777777" w:rsidR="008A6C17" w:rsidRPr="008B3939" w:rsidRDefault="008A6C17" w:rsidP="008A6C17">
      <w:pPr>
        <w:pStyle w:val="NormalnyWeb"/>
        <w:spacing w:before="0" w:beforeAutospacing="0" w:after="0" w:afterAutospacing="0" w:line="276" w:lineRule="auto"/>
        <w:ind w:left="426"/>
        <w:jc w:val="both"/>
        <w:rPr>
          <w:b/>
          <w:color w:val="000000" w:themeColor="text1"/>
          <w:sz w:val="20"/>
          <w:szCs w:val="20"/>
        </w:rPr>
      </w:pPr>
      <w:r>
        <w:rPr>
          <w:b/>
          <w:color w:val="000000" w:themeColor="text1"/>
          <w:sz w:val="20"/>
          <w:szCs w:val="20"/>
        </w:rPr>
        <w:t xml:space="preserve">Część 3: </w:t>
      </w:r>
      <w:r w:rsidRPr="008B3939">
        <w:rPr>
          <w:b/>
          <w:color w:val="000000" w:themeColor="text1"/>
          <w:sz w:val="20"/>
          <w:szCs w:val="20"/>
        </w:rPr>
        <w:t>„Organizacja wyjazdu wakacyjnego w góry dla rodziców zastępczych i dzieci z pieczy zastępczej”</w:t>
      </w:r>
    </w:p>
    <w:p w14:paraId="11EEDEC3" w14:textId="77777777" w:rsidR="008A6C17" w:rsidRPr="008B3939" w:rsidRDefault="008A6C17" w:rsidP="008A6C17">
      <w:pPr>
        <w:pStyle w:val="NormalnyWeb"/>
        <w:spacing w:before="0" w:beforeAutospacing="0" w:after="0" w:afterAutospacing="0" w:line="276" w:lineRule="auto"/>
        <w:ind w:left="426"/>
        <w:jc w:val="both"/>
        <w:rPr>
          <w:bCs/>
          <w:color w:val="000000" w:themeColor="text1"/>
          <w:sz w:val="20"/>
          <w:szCs w:val="20"/>
        </w:rPr>
      </w:pPr>
      <w:r w:rsidRPr="008B3939">
        <w:rPr>
          <w:bCs/>
          <w:color w:val="000000" w:themeColor="text1"/>
          <w:sz w:val="20"/>
          <w:szCs w:val="20"/>
        </w:rPr>
        <w:t>Opis przedmiotu zamówienia</w:t>
      </w:r>
    </w:p>
    <w:p w14:paraId="13E4935E" w14:textId="17B5B47D" w:rsidR="008A6C17" w:rsidRPr="008B3939" w:rsidRDefault="008A6C17" w:rsidP="008A6C17">
      <w:pPr>
        <w:pStyle w:val="NormalnyWeb"/>
        <w:spacing w:before="0" w:beforeAutospacing="0" w:after="0" w:afterAutospacing="0" w:line="276" w:lineRule="auto"/>
        <w:ind w:left="426"/>
        <w:jc w:val="both"/>
        <w:rPr>
          <w:bCs/>
          <w:color w:val="000000" w:themeColor="text1"/>
          <w:sz w:val="20"/>
          <w:szCs w:val="20"/>
        </w:rPr>
      </w:pPr>
      <w:r w:rsidRPr="008B3939">
        <w:rPr>
          <w:bCs/>
          <w:color w:val="000000" w:themeColor="text1"/>
          <w:sz w:val="20"/>
          <w:szCs w:val="20"/>
        </w:rPr>
        <w:t>1</w:t>
      </w:r>
      <w:r>
        <w:rPr>
          <w:bCs/>
          <w:color w:val="000000" w:themeColor="text1"/>
          <w:sz w:val="20"/>
          <w:szCs w:val="20"/>
        </w:rPr>
        <w:t>)</w:t>
      </w:r>
      <w:r w:rsidRPr="008B3939">
        <w:rPr>
          <w:bCs/>
          <w:color w:val="000000" w:themeColor="text1"/>
          <w:sz w:val="20"/>
          <w:szCs w:val="20"/>
        </w:rPr>
        <w:tab/>
        <w:t>W pobycie uczestniczyć będzie 40 osób – rodzice zastępczy/prowadzący rodzinne domy dziecka i dzieci z pieczy zastępczej. Czas trwania pobytu: 7 dni pobytowych (6 noclegów) Pierwszy wyjazd: Termin 01.07.2026r. do 31.07.2026r. Drugi wyjazd Termin 01.07.2027r. do 31.07.2027r.</w:t>
      </w:r>
    </w:p>
    <w:p w14:paraId="42F63D4A" w14:textId="2FE67B5A" w:rsidR="008A6C17" w:rsidRPr="008B3939" w:rsidRDefault="008A6C17" w:rsidP="008A6C17">
      <w:pPr>
        <w:pStyle w:val="NormalnyWeb"/>
        <w:spacing w:before="0" w:beforeAutospacing="0" w:after="0" w:afterAutospacing="0" w:line="276" w:lineRule="auto"/>
        <w:ind w:left="426"/>
        <w:jc w:val="both"/>
        <w:rPr>
          <w:bCs/>
          <w:color w:val="000000" w:themeColor="text1"/>
          <w:sz w:val="20"/>
          <w:szCs w:val="20"/>
        </w:rPr>
      </w:pPr>
      <w:r w:rsidRPr="008B3939">
        <w:rPr>
          <w:bCs/>
          <w:color w:val="000000" w:themeColor="text1"/>
          <w:sz w:val="20"/>
          <w:szCs w:val="20"/>
        </w:rPr>
        <w:t>2</w:t>
      </w:r>
      <w:r>
        <w:rPr>
          <w:bCs/>
          <w:color w:val="000000" w:themeColor="text1"/>
          <w:sz w:val="20"/>
          <w:szCs w:val="20"/>
        </w:rPr>
        <w:t>)</w:t>
      </w:r>
      <w:r w:rsidRPr="008B3939">
        <w:rPr>
          <w:bCs/>
          <w:color w:val="000000" w:themeColor="text1"/>
          <w:sz w:val="20"/>
          <w:szCs w:val="20"/>
        </w:rPr>
        <w:tab/>
        <w:t xml:space="preserve">Zamówienie obejmuje transport uczestników z wyznaczonego miejsca w Starachowicach, do miejsca odbycia pobytu i z miejsca odbycia pobytu, po jego zakończeniu, do Starachowic. </w:t>
      </w:r>
    </w:p>
    <w:p w14:paraId="7B9A05F0" w14:textId="27334434" w:rsidR="008A6C17" w:rsidRPr="008B3939" w:rsidRDefault="008A6C17" w:rsidP="008A6C17">
      <w:pPr>
        <w:pStyle w:val="NormalnyWeb"/>
        <w:spacing w:before="0" w:beforeAutospacing="0" w:after="0" w:afterAutospacing="0" w:line="276" w:lineRule="auto"/>
        <w:ind w:left="426"/>
        <w:jc w:val="both"/>
        <w:rPr>
          <w:bCs/>
          <w:color w:val="000000" w:themeColor="text1"/>
          <w:sz w:val="20"/>
          <w:szCs w:val="20"/>
        </w:rPr>
      </w:pPr>
      <w:r w:rsidRPr="008B3939">
        <w:rPr>
          <w:bCs/>
          <w:color w:val="000000" w:themeColor="text1"/>
          <w:sz w:val="20"/>
          <w:szCs w:val="20"/>
        </w:rPr>
        <w:t>3</w:t>
      </w:r>
      <w:r>
        <w:rPr>
          <w:bCs/>
          <w:color w:val="000000" w:themeColor="text1"/>
          <w:sz w:val="20"/>
          <w:szCs w:val="20"/>
        </w:rPr>
        <w:t>)</w:t>
      </w:r>
      <w:r w:rsidRPr="008B3939">
        <w:rPr>
          <w:bCs/>
          <w:color w:val="000000" w:themeColor="text1"/>
          <w:sz w:val="20"/>
          <w:szCs w:val="20"/>
        </w:rPr>
        <w:tab/>
        <w:t>Miejsce odbywania pobytu: Hotel/ośrodek wypoczynkowy położony w górach: Tatry, Beskidy lub Bieszczady.</w:t>
      </w:r>
      <w:r w:rsidR="00351592">
        <w:rPr>
          <w:bCs/>
          <w:color w:val="000000" w:themeColor="text1"/>
          <w:sz w:val="20"/>
          <w:szCs w:val="20"/>
        </w:rPr>
        <w:t>*</w:t>
      </w:r>
    </w:p>
    <w:p w14:paraId="20F3ADB9" w14:textId="0F4A7FBB" w:rsidR="008A21B7" w:rsidRPr="007D53F3" w:rsidRDefault="00F2333F" w:rsidP="00C80B97">
      <w:pPr>
        <w:pStyle w:val="Akapitzlist"/>
        <w:widowControl w:val="0"/>
        <w:suppressAutoHyphens/>
        <w:autoSpaceDN w:val="0"/>
        <w:spacing w:after="0" w:line="276" w:lineRule="auto"/>
        <w:ind w:left="284"/>
        <w:jc w:val="both"/>
        <w:rPr>
          <w:rFonts w:eastAsia="Calibri" w:cstheme="minorHAnsi"/>
          <w:bCs/>
          <w:iCs/>
          <w:kern w:val="3"/>
          <w:sz w:val="20"/>
          <w:szCs w:val="20"/>
          <w:lang w:eastAsia="pl-PL"/>
          <w14:ligatures w14:val="none"/>
        </w:rPr>
      </w:pPr>
      <w:r w:rsidRPr="007D53F3">
        <w:rPr>
          <w:rFonts w:eastAsia="Calibri" w:cstheme="minorHAnsi"/>
          <w:bCs/>
          <w:iCs/>
          <w:kern w:val="3"/>
          <w:sz w:val="20"/>
          <w:szCs w:val="20"/>
          <w:lang w:eastAsia="pl-PL"/>
          <w14:ligatures w14:val="none"/>
        </w:rPr>
        <w:t xml:space="preserve">Przedmiot zamówienia jest realizowany w ramach projektu </w:t>
      </w:r>
      <w:r w:rsidR="00923073" w:rsidRPr="009B2DAE">
        <w:rPr>
          <w:rFonts w:cstheme="minorHAnsi"/>
          <w:b/>
          <w:bCs/>
          <w:sz w:val="20"/>
          <w:szCs w:val="20"/>
        </w:rPr>
        <w:t>„</w:t>
      </w:r>
      <w:r w:rsidR="006C414D" w:rsidRPr="006C414D">
        <w:rPr>
          <w:rFonts w:cstheme="minorHAnsi"/>
          <w:b/>
          <w:bCs/>
          <w:sz w:val="20"/>
          <w:szCs w:val="20"/>
        </w:rPr>
        <w:t>Usługi wspierające pieczę zastępczą</w:t>
      </w:r>
      <w:r w:rsidR="00923073" w:rsidRPr="009B2DAE">
        <w:rPr>
          <w:rFonts w:cstheme="minorHAnsi"/>
          <w:b/>
          <w:bCs/>
          <w:sz w:val="20"/>
          <w:szCs w:val="20"/>
        </w:rPr>
        <w:t>” współfinansowanego ze środków Europejskiego Funduszu Społecznego w ramach programu regionalnego Fundusze Europejskie dla Świętokrzyskiego 2021-2027.</w:t>
      </w:r>
      <w:r w:rsidR="00923073">
        <w:rPr>
          <w:rFonts w:cstheme="minorHAnsi"/>
          <w:b/>
          <w:bCs/>
          <w:sz w:val="20"/>
          <w:szCs w:val="20"/>
        </w:rPr>
        <w:t xml:space="preserve"> </w:t>
      </w:r>
    </w:p>
    <w:p w14:paraId="76203FEE" w14:textId="10824B70" w:rsidR="007C2DA8" w:rsidRDefault="007C2DA8"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Szczegółowy opis przedmiotu zamówienia określono w SWZ</w:t>
      </w:r>
      <w:r w:rsidR="007A5FC0">
        <w:rPr>
          <w:rFonts w:eastAsia="Calibri" w:cstheme="minorHAnsi"/>
          <w:bCs/>
          <w:iCs/>
          <w:kern w:val="3"/>
          <w:sz w:val="20"/>
          <w:szCs w:val="20"/>
          <w:lang w:eastAsia="pl-PL"/>
          <w14:ligatures w14:val="none"/>
        </w:rPr>
        <w:t>.</w:t>
      </w:r>
    </w:p>
    <w:p w14:paraId="3C90FC23" w14:textId="17F04427" w:rsidR="00923073" w:rsidRDefault="007A5FC0"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Kolonie</w:t>
      </w:r>
      <w:r w:rsidR="00172CBB">
        <w:rPr>
          <w:rFonts w:eastAsia="Calibri" w:cstheme="minorHAnsi"/>
          <w:bCs/>
          <w:iCs/>
          <w:kern w:val="3"/>
          <w:sz w:val="20"/>
          <w:szCs w:val="20"/>
          <w:lang w:eastAsia="pl-PL"/>
          <w14:ligatures w14:val="none"/>
        </w:rPr>
        <w:t>/wyjazdy</w:t>
      </w:r>
      <w:r w:rsidR="003F5DCC" w:rsidRPr="007D53F3">
        <w:rPr>
          <w:rFonts w:eastAsia="Calibri" w:cstheme="minorHAnsi"/>
          <w:bCs/>
          <w:iCs/>
          <w:kern w:val="3"/>
          <w:sz w:val="20"/>
          <w:szCs w:val="20"/>
          <w:lang w:eastAsia="pl-PL"/>
          <w14:ligatures w14:val="none"/>
        </w:rPr>
        <w:t xml:space="preserve"> </w:t>
      </w:r>
      <w:r w:rsidR="00C8125D" w:rsidRPr="007D53F3">
        <w:rPr>
          <w:rFonts w:eastAsia="Calibri" w:cstheme="minorHAnsi"/>
          <w:bCs/>
          <w:iCs/>
          <w:kern w:val="3"/>
          <w:sz w:val="20"/>
          <w:szCs w:val="20"/>
          <w:lang w:eastAsia="pl-PL"/>
          <w14:ligatures w14:val="none"/>
        </w:rPr>
        <w:t xml:space="preserve">zgodnie ze złożoną ofertą stanowiącą załącznik Nr 1 do umowy </w:t>
      </w:r>
      <w:r w:rsidR="003F5DCC" w:rsidRPr="007D53F3">
        <w:rPr>
          <w:rFonts w:eastAsia="Calibri" w:cstheme="minorHAnsi"/>
          <w:bCs/>
          <w:iCs/>
          <w:kern w:val="3"/>
          <w:sz w:val="20"/>
          <w:szCs w:val="20"/>
          <w:lang w:eastAsia="pl-PL"/>
          <w14:ligatures w14:val="none"/>
        </w:rPr>
        <w:t xml:space="preserve">będą </w:t>
      </w:r>
      <w:r w:rsidR="005B20E6" w:rsidRPr="007D53F3">
        <w:rPr>
          <w:rFonts w:eastAsia="Calibri" w:cstheme="minorHAnsi"/>
          <w:bCs/>
          <w:iCs/>
          <w:kern w:val="3"/>
          <w:sz w:val="20"/>
          <w:szCs w:val="20"/>
          <w:lang w:eastAsia="pl-PL"/>
          <w14:ligatures w14:val="none"/>
        </w:rPr>
        <w:t>odbywały się</w:t>
      </w:r>
      <w:r w:rsidR="003F5DCC" w:rsidRPr="007D53F3">
        <w:rPr>
          <w:rFonts w:eastAsia="Calibri" w:cstheme="minorHAnsi"/>
          <w:bCs/>
          <w:iCs/>
          <w:kern w:val="3"/>
          <w:sz w:val="20"/>
          <w:szCs w:val="20"/>
          <w:lang w:eastAsia="pl-PL"/>
          <w14:ligatures w14:val="none"/>
        </w:rPr>
        <w:t xml:space="preserve"> w</w:t>
      </w:r>
      <w:r w:rsidR="00923073">
        <w:rPr>
          <w:rFonts w:eastAsia="Calibri" w:cstheme="minorHAnsi"/>
          <w:bCs/>
          <w:iCs/>
          <w:kern w:val="3"/>
          <w:sz w:val="20"/>
          <w:szCs w:val="20"/>
          <w:lang w:eastAsia="pl-PL"/>
          <w14:ligatures w14:val="none"/>
        </w:rPr>
        <w:t>:</w:t>
      </w:r>
      <w:r w:rsidR="003F5DCC" w:rsidRPr="007D53F3">
        <w:rPr>
          <w:rFonts w:eastAsia="Calibri" w:cstheme="minorHAnsi"/>
          <w:bCs/>
          <w:iCs/>
          <w:kern w:val="3"/>
          <w:sz w:val="20"/>
          <w:szCs w:val="20"/>
          <w:lang w:eastAsia="pl-PL"/>
          <w14:ligatures w14:val="none"/>
        </w:rPr>
        <w:t xml:space="preserve"> </w:t>
      </w:r>
    </w:p>
    <w:p w14:paraId="14B650D2" w14:textId="552AE37C" w:rsidR="003F5DCC" w:rsidRDefault="006C414D" w:rsidP="006A4665">
      <w:pPr>
        <w:pStyle w:val="Akapitzlist"/>
        <w:widowControl w:val="0"/>
        <w:numPr>
          <w:ilvl w:val="0"/>
          <w:numId w:val="14"/>
        </w:numPr>
        <w:suppressAutoHyphens/>
        <w:autoSpaceDN w:val="0"/>
        <w:spacing w:after="0" w:line="276" w:lineRule="auto"/>
        <w:ind w:left="709" w:hanging="283"/>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Część 1</w:t>
      </w:r>
      <w:r w:rsidR="00345AA7">
        <w:rPr>
          <w:rFonts w:eastAsia="Calibri" w:cstheme="minorHAnsi"/>
          <w:bCs/>
          <w:iCs/>
          <w:kern w:val="3"/>
          <w:sz w:val="20"/>
          <w:szCs w:val="20"/>
          <w:lang w:eastAsia="pl-PL"/>
          <w14:ligatures w14:val="none"/>
        </w:rPr>
        <w:t xml:space="preserve"> </w:t>
      </w:r>
      <w:r w:rsidR="00E330AE">
        <w:rPr>
          <w:rFonts w:eastAsia="Calibri" w:cstheme="minorHAnsi"/>
          <w:bCs/>
          <w:iCs/>
          <w:kern w:val="3"/>
          <w:sz w:val="20"/>
          <w:szCs w:val="20"/>
          <w:lang w:eastAsia="pl-PL"/>
          <w14:ligatures w14:val="none"/>
        </w:rPr>
        <w:t>–</w:t>
      </w:r>
      <w:r w:rsidR="00E81AD4">
        <w:rPr>
          <w:rFonts w:eastAsia="Calibri" w:cstheme="minorHAnsi"/>
          <w:bCs/>
          <w:iCs/>
          <w:kern w:val="3"/>
          <w:sz w:val="20"/>
          <w:szCs w:val="20"/>
          <w:lang w:eastAsia="pl-PL"/>
          <w14:ligatures w14:val="none"/>
        </w:rPr>
        <w:t xml:space="preserve"> </w:t>
      </w:r>
      <w:r w:rsidR="00E330AE">
        <w:rPr>
          <w:rFonts w:eastAsia="Calibri" w:cstheme="minorHAnsi"/>
          <w:bCs/>
          <w:iCs/>
          <w:kern w:val="3"/>
          <w:sz w:val="20"/>
          <w:szCs w:val="20"/>
          <w:lang w:eastAsia="pl-PL"/>
          <w14:ligatures w14:val="none"/>
        </w:rPr>
        <w:t>w obiekcie</w:t>
      </w:r>
      <w:r w:rsidR="003F5DCC" w:rsidRPr="007D53F3">
        <w:rPr>
          <w:rFonts w:eastAsia="Calibri" w:cstheme="minorHAnsi"/>
          <w:bCs/>
          <w:iCs/>
          <w:kern w:val="3"/>
          <w:sz w:val="20"/>
          <w:szCs w:val="20"/>
          <w:lang w:eastAsia="pl-PL"/>
          <w14:ligatures w14:val="none"/>
        </w:rPr>
        <w:t xml:space="preserve"> ……......................................... umiejscowionym  w …………………… pod adresem ……………………………………...</w:t>
      </w:r>
      <w:r w:rsidR="00923073">
        <w:rPr>
          <w:rFonts w:eastAsia="Calibri" w:cstheme="minorHAnsi"/>
          <w:bCs/>
          <w:iCs/>
          <w:kern w:val="3"/>
          <w:sz w:val="20"/>
          <w:szCs w:val="20"/>
          <w:lang w:eastAsia="pl-PL"/>
          <w14:ligatures w14:val="none"/>
        </w:rPr>
        <w:t>;</w:t>
      </w:r>
    </w:p>
    <w:p w14:paraId="48CEBA43" w14:textId="335009C0" w:rsidR="00E81AD4" w:rsidRDefault="006C414D" w:rsidP="006A4665">
      <w:pPr>
        <w:pStyle w:val="Akapitzlist"/>
        <w:widowControl w:val="0"/>
        <w:numPr>
          <w:ilvl w:val="0"/>
          <w:numId w:val="14"/>
        </w:numPr>
        <w:suppressAutoHyphens/>
        <w:autoSpaceDN w:val="0"/>
        <w:spacing w:after="0" w:line="276" w:lineRule="auto"/>
        <w:ind w:left="709" w:hanging="283"/>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Część 2</w:t>
      </w:r>
      <w:r w:rsidR="00E330AE">
        <w:rPr>
          <w:rFonts w:eastAsia="Calibri" w:cstheme="minorHAnsi"/>
          <w:bCs/>
          <w:iCs/>
          <w:kern w:val="3"/>
          <w:sz w:val="20"/>
          <w:szCs w:val="20"/>
          <w:lang w:eastAsia="pl-PL"/>
          <w14:ligatures w14:val="none"/>
        </w:rPr>
        <w:t xml:space="preserve"> – w obiekcie</w:t>
      </w:r>
      <w:r w:rsidR="00E330AE" w:rsidRPr="007D53F3">
        <w:rPr>
          <w:rFonts w:eastAsia="Calibri" w:cstheme="minorHAnsi"/>
          <w:bCs/>
          <w:iCs/>
          <w:kern w:val="3"/>
          <w:sz w:val="20"/>
          <w:szCs w:val="20"/>
          <w:lang w:eastAsia="pl-PL"/>
          <w14:ligatures w14:val="none"/>
        </w:rPr>
        <w:t xml:space="preserve"> ……......................................... umiejscowionym  w …………………… pod adresem ……………………………………...</w:t>
      </w:r>
      <w:r w:rsidR="00E330AE">
        <w:rPr>
          <w:rFonts w:eastAsia="Calibri" w:cstheme="minorHAnsi"/>
          <w:bCs/>
          <w:iCs/>
          <w:kern w:val="3"/>
          <w:sz w:val="20"/>
          <w:szCs w:val="20"/>
          <w:lang w:eastAsia="pl-PL"/>
          <w14:ligatures w14:val="none"/>
        </w:rPr>
        <w:t>;</w:t>
      </w:r>
    </w:p>
    <w:p w14:paraId="5F169153" w14:textId="3A9CAA05" w:rsidR="006C414D" w:rsidRDefault="006C414D" w:rsidP="006A4665">
      <w:pPr>
        <w:pStyle w:val="Akapitzlist"/>
        <w:widowControl w:val="0"/>
        <w:numPr>
          <w:ilvl w:val="0"/>
          <w:numId w:val="14"/>
        </w:numPr>
        <w:suppressAutoHyphens/>
        <w:autoSpaceDN w:val="0"/>
        <w:spacing w:after="0" w:line="276" w:lineRule="auto"/>
        <w:ind w:left="709" w:hanging="283"/>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Część 3 – w obiekcie</w:t>
      </w:r>
      <w:r w:rsidRPr="007D53F3">
        <w:rPr>
          <w:rFonts w:eastAsia="Calibri" w:cstheme="minorHAnsi"/>
          <w:bCs/>
          <w:iCs/>
          <w:kern w:val="3"/>
          <w:sz w:val="20"/>
          <w:szCs w:val="20"/>
          <w:lang w:eastAsia="pl-PL"/>
          <w14:ligatures w14:val="none"/>
        </w:rPr>
        <w:t xml:space="preserve"> ……......................................... umiejscowionym  w …………………… pod adresem ……………………………………...</w:t>
      </w:r>
      <w:r>
        <w:rPr>
          <w:rFonts w:eastAsia="Calibri" w:cstheme="minorHAnsi"/>
          <w:bCs/>
          <w:iCs/>
          <w:kern w:val="3"/>
          <w:sz w:val="20"/>
          <w:szCs w:val="20"/>
          <w:lang w:eastAsia="pl-PL"/>
          <w14:ligatures w14:val="none"/>
        </w:rPr>
        <w:t>;</w:t>
      </w:r>
      <w:r w:rsidR="00351592">
        <w:rPr>
          <w:rFonts w:eastAsia="Calibri" w:cstheme="minorHAnsi"/>
          <w:bCs/>
          <w:iCs/>
          <w:kern w:val="3"/>
          <w:sz w:val="20"/>
          <w:szCs w:val="20"/>
          <w:lang w:eastAsia="pl-PL"/>
          <w14:ligatures w14:val="none"/>
        </w:rPr>
        <w:t>*</w:t>
      </w:r>
    </w:p>
    <w:p w14:paraId="40462C19" w14:textId="77777777" w:rsidR="006C414D" w:rsidRDefault="006C414D" w:rsidP="006C414D">
      <w:pPr>
        <w:pStyle w:val="Akapitzlist"/>
        <w:widowControl w:val="0"/>
        <w:suppressAutoHyphens/>
        <w:autoSpaceDN w:val="0"/>
        <w:spacing w:after="0" w:line="276" w:lineRule="auto"/>
        <w:ind w:left="709"/>
        <w:jc w:val="both"/>
        <w:rPr>
          <w:rFonts w:eastAsia="Calibri" w:cstheme="minorHAnsi"/>
          <w:bCs/>
          <w:iCs/>
          <w:kern w:val="3"/>
          <w:sz w:val="20"/>
          <w:szCs w:val="20"/>
          <w:lang w:eastAsia="pl-PL"/>
          <w14:ligatures w14:val="none"/>
        </w:rPr>
      </w:pPr>
    </w:p>
    <w:p w14:paraId="1304034C" w14:textId="7F861FE0" w:rsidR="003F5DCC" w:rsidRPr="007D53F3" w:rsidRDefault="003F5DCC"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sidRPr="007D53F3">
        <w:rPr>
          <w:rFonts w:eastAsia="Calibri" w:cstheme="minorHAnsi"/>
          <w:bCs/>
          <w:iCs/>
          <w:kern w:val="3"/>
          <w:sz w:val="20"/>
          <w:szCs w:val="20"/>
          <w:lang w:eastAsia="pl-PL"/>
          <w14:ligatures w14:val="none"/>
        </w:rPr>
        <w:t xml:space="preserve">Wykonawca oświadcza, iż jest wpisany do rejestru organizatorów </w:t>
      </w:r>
      <w:r w:rsidR="003E3672">
        <w:rPr>
          <w:rFonts w:eastAsia="Calibri" w:cstheme="minorHAnsi"/>
          <w:bCs/>
          <w:iCs/>
          <w:kern w:val="3"/>
          <w:sz w:val="20"/>
          <w:szCs w:val="20"/>
          <w:lang w:eastAsia="pl-PL"/>
          <w14:ligatures w14:val="none"/>
        </w:rPr>
        <w:t>turystycznych</w:t>
      </w:r>
      <w:r w:rsidRPr="007D53F3">
        <w:rPr>
          <w:rFonts w:eastAsia="Calibri" w:cstheme="minorHAnsi"/>
          <w:bCs/>
          <w:iCs/>
          <w:kern w:val="3"/>
          <w:sz w:val="20"/>
          <w:szCs w:val="20"/>
          <w:lang w:eastAsia="pl-PL"/>
          <w14:ligatures w14:val="none"/>
        </w:rPr>
        <w:t xml:space="preserve"> </w:t>
      </w:r>
      <w:r w:rsidR="003E3672">
        <w:rPr>
          <w:rFonts w:eastAsia="Calibri" w:cstheme="minorHAnsi"/>
          <w:bCs/>
          <w:iCs/>
          <w:kern w:val="3"/>
          <w:sz w:val="20"/>
          <w:szCs w:val="20"/>
          <w:lang w:eastAsia="pl-PL"/>
          <w14:ligatures w14:val="none"/>
        </w:rPr>
        <w:t xml:space="preserve">a </w:t>
      </w:r>
      <w:r w:rsidR="00172CBB">
        <w:rPr>
          <w:rFonts w:eastAsia="Calibri" w:cstheme="minorHAnsi"/>
          <w:bCs/>
          <w:iCs/>
          <w:kern w:val="3"/>
          <w:sz w:val="20"/>
          <w:szCs w:val="20"/>
          <w:lang w:eastAsia="pl-PL"/>
          <w14:ligatures w14:val="none"/>
        </w:rPr>
        <w:t>k</w:t>
      </w:r>
      <w:r w:rsidR="00172CBB" w:rsidRPr="00172CBB">
        <w:rPr>
          <w:rFonts w:eastAsia="Calibri" w:cstheme="minorHAnsi"/>
          <w:bCs/>
          <w:iCs/>
          <w:kern w:val="3"/>
          <w:sz w:val="20"/>
          <w:szCs w:val="20"/>
          <w:lang w:eastAsia="pl-PL"/>
          <w14:ligatures w14:val="none"/>
        </w:rPr>
        <w:t xml:space="preserve">olonie/wyjazdy </w:t>
      </w:r>
      <w:r w:rsidRPr="007D53F3">
        <w:rPr>
          <w:rFonts w:eastAsia="Calibri" w:cstheme="minorHAnsi"/>
          <w:bCs/>
          <w:iCs/>
          <w:kern w:val="3"/>
          <w:sz w:val="20"/>
          <w:szCs w:val="20"/>
          <w:lang w:eastAsia="pl-PL"/>
          <w14:ligatures w14:val="none"/>
        </w:rPr>
        <w:t>będ</w:t>
      </w:r>
      <w:r w:rsidR="003E3672">
        <w:rPr>
          <w:rFonts w:eastAsia="Calibri" w:cstheme="minorHAnsi"/>
          <w:bCs/>
          <w:iCs/>
          <w:kern w:val="3"/>
          <w:sz w:val="20"/>
          <w:szCs w:val="20"/>
          <w:lang w:eastAsia="pl-PL"/>
          <w14:ligatures w14:val="none"/>
        </w:rPr>
        <w:t>ą</w:t>
      </w:r>
      <w:r w:rsidRPr="007D53F3">
        <w:rPr>
          <w:rFonts w:eastAsia="Calibri" w:cstheme="minorHAnsi"/>
          <w:bCs/>
          <w:iCs/>
          <w:kern w:val="3"/>
          <w:sz w:val="20"/>
          <w:szCs w:val="20"/>
          <w:lang w:eastAsia="pl-PL"/>
          <w14:ligatures w14:val="none"/>
        </w:rPr>
        <w:t xml:space="preserve"> </w:t>
      </w:r>
      <w:r w:rsidR="003E3672">
        <w:rPr>
          <w:rFonts w:eastAsia="Calibri" w:cstheme="minorHAnsi"/>
          <w:bCs/>
          <w:iCs/>
          <w:kern w:val="3"/>
          <w:sz w:val="20"/>
          <w:szCs w:val="20"/>
          <w:lang w:eastAsia="pl-PL"/>
          <w14:ligatures w14:val="none"/>
        </w:rPr>
        <w:t>odbywać się</w:t>
      </w:r>
      <w:r w:rsidRPr="007D53F3">
        <w:rPr>
          <w:rFonts w:eastAsia="Calibri" w:cstheme="minorHAnsi"/>
          <w:bCs/>
          <w:iCs/>
          <w:kern w:val="3"/>
          <w:sz w:val="20"/>
          <w:szCs w:val="20"/>
          <w:lang w:eastAsia="pl-PL"/>
          <w14:ligatures w14:val="none"/>
        </w:rPr>
        <w:t xml:space="preserve"> w </w:t>
      </w:r>
      <w:r w:rsidR="006B3D34">
        <w:rPr>
          <w:rFonts w:eastAsia="Calibri" w:cstheme="minorHAnsi"/>
          <w:bCs/>
          <w:iCs/>
          <w:kern w:val="3"/>
          <w:sz w:val="20"/>
          <w:szCs w:val="20"/>
          <w:lang w:eastAsia="pl-PL"/>
          <w14:ligatures w14:val="none"/>
        </w:rPr>
        <w:t xml:space="preserve">obiekcie </w:t>
      </w:r>
      <w:r w:rsidR="00EB5FF6">
        <w:rPr>
          <w:rFonts w:eastAsia="Calibri" w:cstheme="minorHAnsi"/>
          <w:bCs/>
          <w:iCs/>
          <w:kern w:val="3"/>
          <w:sz w:val="20"/>
          <w:szCs w:val="20"/>
          <w:lang w:eastAsia="pl-PL"/>
          <w14:ligatures w14:val="none"/>
        </w:rPr>
        <w:t xml:space="preserve">odpowiadającym </w:t>
      </w:r>
      <w:r w:rsidR="00750DBA">
        <w:rPr>
          <w:rFonts w:eastAsia="Calibri" w:cstheme="minorHAnsi"/>
          <w:bCs/>
          <w:iCs/>
          <w:kern w:val="3"/>
          <w:sz w:val="20"/>
          <w:szCs w:val="20"/>
          <w:lang w:eastAsia="pl-PL"/>
          <w14:ligatures w14:val="none"/>
        </w:rPr>
        <w:t>wymaganiom i przepisom dla organizacji wyjazdó</w:t>
      </w:r>
      <w:r w:rsidR="006B3D34">
        <w:rPr>
          <w:rFonts w:eastAsia="Calibri" w:cstheme="minorHAnsi"/>
          <w:bCs/>
          <w:iCs/>
          <w:kern w:val="3"/>
          <w:sz w:val="20"/>
          <w:szCs w:val="20"/>
          <w:lang w:eastAsia="pl-PL"/>
          <w14:ligatures w14:val="none"/>
        </w:rPr>
        <w:t>w</w:t>
      </w:r>
      <w:r w:rsidR="00750DBA">
        <w:rPr>
          <w:rFonts w:eastAsia="Calibri" w:cstheme="minorHAnsi"/>
          <w:bCs/>
          <w:iCs/>
          <w:kern w:val="3"/>
          <w:sz w:val="20"/>
          <w:szCs w:val="20"/>
          <w:lang w:eastAsia="pl-PL"/>
          <w14:ligatures w14:val="none"/>
        </w:rPr>
        <w:t xml:space="preserve"> zgodnych z przedmiotem zamówienia</w:t>
      </w:r>
      <w:r w:rsidRPr="007D53F3">
        <w:rPr>
          <w:rFonts w:eastAsia="Calibri" w:cstheme="minorHAnsi"/>
          <w:bCs/>
          <w:iCs/>
          <w:kern w:val="3"/>
          <w:sz w:val="20"/>
          <w:szCs w:val="20"/>
          <w:lang w:eastAsia="pl-PL"/>
          <w14:ligatures w14:val="none"/>
        </w:rPr>
        <w:t>.</w:t>
      </w:r>
    </w:p>
    <w:p w14:paraId="59300E2C" w14:textId="28D8F11A" w:rsidR="00DA2A28" w:rsidRPr="00B92428" w:rsidRDefault="004564A6" w:rsidP="006A4665">
      <w:pPr>
        <w:pStyle w:val="Akapitzlist"/>
        <w:numPr>
          <w:ilvl w:val="0"/>
          <w:numId w:val="3"/>
        </w:numPr>
        <w:spacing w:after="0" w:line="276" w:lineRule="auto"/>
        <w:ind w:left="284" w:hanging="284"/>
        <w:jc w:val="both"/>
        <w:rPr>
          <w:rFonts w:eastAsia="Calibri" w:cstheme="minorHAnsi"/>
          <w:bCs/>
          <w:iCs/>
          <w:kern w:val="3"/>
          <w:sz w:val="20"/>
          <w:szCs w:val="20"/>
          <w:lang w:eastAsia="pl-PL"/>
          <w14:ligatures w14:val="none"/>
        </w:rPr>
      </w:pPr>
      <w:r w:rsidRPr="007D53F3">
        <w:rPr>
          <w:rFonts w:eastAsia="Calibri" w:cstheme="minorHAnsi"/>
          <w:bCs/>
          <w:iCs/>
          <w:kern w:val="3"/>
          <w:sz w:val="20"/>
          <w:szCs w:val="20"/>
          <w:lang w:eastAsia="pl-PL"/>
          <w14:ligatures w14:val="none"/>
        </w:rPr>
        <w:t xml:space="preserve">Wykonawca </w:t>
      </w:r>
      <w:r w:rsidR="0038154F" w:rsidRPr="007D53F3">
        <w:rPr>
          <w:rFonts w:eastAsia="Calibri" w:cstheme="minorHAnsi"/>
          <w:bCs/>
          <w:iCs/>
          <w:kern w:val="3"/>
          <w:sz w:val="20"/>
          <w:szCs w:val="20"/>
          <w:lang w:eastAsia="pl-PL"/>
          <w14:ligatures w14:val="none"/>
        </w:rPr>
        <w:t xml:space="preserve">ma obowiązek </w:t>
      </w:r>
      <w:r w:rsidR="0038154F" w:rsidRPr="00B92428">
        <w:rPr>
          <w:rFonts w:eastAsia="Calibri" w:cstheme="minorHAnsi"/>
          <w:bCs/>
          <w:iCs/>
          <w:kern w:val="3"/>
          <w:sz w:val="20"/>
          <w:szCs w:val="20"/>
          <w:lang w:eastAsia="pl-PL"/>
          <w14:ligatures w14:val="none"/>
        </w:rPr>
        <w:t xml:space="preserve">zorganizować </w:t>
      </w:r>
      <w:r w:rsidR="00750DBA" w:rsidRPr="00B92428">
        <w:rPr>
          <w:rFonts w:eastAsia="Calibri" w:cstheme="minorHAnsi"/>
          <w:bCs/>
          <w:iCs/>
          <w:kern w:val="3"/>
          <w:sz w:val="20"/>
          <w:szCs w:val="20"/>
          <w:lang w:eastAsia="pl-PL"/>
          <w14:ligatures w14:val="none"/>
        </w:rPr>
        <w:t>w</w:t>
      </w:r>
      <w:r w:rsidR="00FB2062" w:rsidRPr="00B92428">
        <w:rPr>
          <w:rFonts w:eastAsia="Calibri" w:cstheme="minorHAnsi"/>
          <w:bCs/>
          <w:iCs/>
          <w:kern w:val="3"/>
          <w:sz w:val="20"/>
          <w:szCs w:val="20"/>
          <w:lang w:eastAsia="pl-PL"/>
          <w14:ligatures w14:val="none"/>
        </w:rPr>
        <w:t>yjazdy</w:t>
      </w:r>
      <w:r w:rsidR="0038154F" w:rsidRPr="00B92428">
        <w:rPr>
          <w:rFonts w:eastAsia="Calibri" w:cstheme="minorHAnsi"/>
          <w:bCs/>
          <w:iCs/>
          <w:kern w:val="3"/>
          <w:sz w:val="20"/>
          <w:szCs w:val="20"/>
          <w:lang w:eastAsia="pl-PL"/>
          <w14:ligatures w14:val="none"/>
        </w:rPr>
        <w:t xml:space="preserve"> w okresie:  </w:t>
      </w:r>
    </w:p>
    <w:p w14:paraId="3F010915" w14:textId="1E3D5875" w:rsidR="00E26F93" w:rsidRDefault="00E26F93" w:rsidP="00E26F93">
      <w:pPr>
        <w:pStyle w:val="Akapitzlist"/>
        <w:spacing w:after="0" w:line="276" w:lineRule="auto"/>
        <w:ind w:left="709"/>
        <w:jc w:val="both"/>
        <w:rPr>
          <w:b/>
          <w:sz w:val="20"/>
          <w:szCs w:val="20"/>
        </w:rPr>
      </w:pPr>
      <w:r>
        <w:rPr>
          <w:b/>
          <w:sz w:val="20"/>
          <w:szCs w:val="20"/>
        </w:rPr>
        <w:t>Część 1:</w:t>
      </w:r>
    </w:p>
    <w:p w14:paraId="6F1F6923" w14:textId="77777777" w:rsidR="006049F8" w:rsidRPr="006049F8" w:rsidRDefault="006049F8" w:rsidP="006049F8">
      <w:pPr>
        <w:pStyle w:val="Akapitzlist"/>
        <w:spacing w:after="0" w:line="276" w:lineRule="auto"/>
        <w:ind w:left="709"/>
        <w:jc w:val="both"/>
        <w:rPr>
          <w:bCs/>
          <w:sz w:val="20"/>
          <w:szCs w:val="20"/>
        </w:rPr>
      </w:pPr>
      <w:r w:rsidRPr="006049F8">
        <w:rPr>
          <w:bCs/>
          <w:sz w:val="20"/>
          <w:szCs w:val="20"/>
        </w:rPr>
        <w:t xml:space="preserve">Czas trwania kolonii: 10 dni pobytowych (9 noclegów) </w:t>
      </w:r>
    </w:p>
    <w:p w14:paraId="5CE87151" w14:textId="231167BE" w:rsidR="006049F8" w:rsidRPr="006049F8" w:rsidRDefault="006049F8" w:rsidP="006049F8">
      <w:pPr>
        <w:pStyle w:val="Akapitzlist"/>
        <w:spacing w:after="0" w:line="276" w:lineRule="auto"/>
        <w:ind w:left="709"/>
        <w:jc w:val="both"/>
        <w:rPr>
          <w:bCs/>
          <w:sz w:val="20"/>
          <w:szCs w:val="20"/>
        </w:rPr>
      </w:pPr>
      <w:r w:rsidRPr="006049F8">
        <w:rPr>
          <w:bCs/>
          <w:sz w:val="20"/>
          <w:szCs w:val="20"/>
        </w:rPr>
        <w:t>Termin 01.07.2026r. do 30.08.2026r.</w:t>
      </w:r>
    </w:p>
    <w:p w14:paraId="21E1180E" w14:textId="52A02A4D" w:rsidR="00E26F93" w:rsidRDefault="00E26F93" w:rsidP="00E26F93">
      <w:pPr>
        <w:pStyle w:val="Akapitzlist"/>
        <w:spacing w:after="0" w:line="276" w:lineRule="auto"/>
        <w:ind w:left="709"/>
        <w:jc w:val="both"/>
        <w:rPr>
          <w:b/>
          <w:sz w:val="20"/>
          <w:szCs w:val="20"/>
        </w:rPr>
      </w:pPr>
      <w:r>
        <w:rPr>
          <w:b/>
          <w:sz w:val="20"/>
          <w:szCs w:val="20"/>
        </w:rPr>
        <w:t>Część 2:</w:t>
      </w:r>
    </w:p>
    <w:p w14:paraId="5BB4B654" w14:textId="29545072" w:rsidR="00F04EC0" w:rsidRPr="00F04EC0" w:rsidRDefault="00F04EC0" w:rsidP="00E26F93">
      <w:pPr>
        <w:pStyle w:val="Akapitzlist"/>
        <w:spacing w:after="0" w:line="276" w:lineRule="auto"/>
        <w:ind w:left="709"/>
        <w:jc w:val="both"/>
        <w:rPr>
          <w:bCs/>
          <w:sz w:val="20"/>
          <w:szCs w:val="20"/>
        </w:rPr>
      </w:pPr>
      <w:r w:rsidRPr="00F04EC0">
        <w:rPr>
          <w:bCs/>
          <w:sz w:val="20"/>
          <w:szCs w:val="20"/>
        </w:rPr>
        <w:t>Czas trwania pobytu: 7 dni pobytowych (6 noclegów) Pierwszy wyjazd: Termin 01.08.2026r. do 30.08.2026r. Drugi wyjazd Termin 01.08.2027r. do 30.08.2027r.</w:t>
      </w:r>
    </w:p>
    <w:p w14:paraId="08AD7505" w14:textId="19C8A637" w:rsidR="00E26F93" w:rsidRDefault="00E26F93" w:rsidP="00E26F93">
      <w:pPr>
        <w:pStyle w:val="Akapitzlist"/>
        <w:spacing w:after="0" w:line="276" w:lineRule="auto"/>
        <w:ind w:left="709"/>
        <w:jc w:val="both"/>
        <w:rPr>
          <w:b/>
          <w:sz w:val="20"/>
          <w:szCs w:val="20"/>
        </w:rPr>
      </w:pPr>
      <w:r>
        <w:rPr>
          <w:b/>
          <w:sz w:val="20"/>
          <w:szCs w:val="20"/>
        </w:rPr>
        <w:t xml:space="preserve">Cześć 3: </w:t>
      </w:r>
    </w:p>
    <w:p w14:paraId="0C384484" w14:textId="385BF397" w:rsidR="00351592" w:rsidRPr="00351592" w:rsidRDefault="00351592" w:rsidP="00E26F93">
      <w:pPr>
        <w:pStyle w:val="Akapitzlist"/>
        <w:spacing w:after="0" w:line="276" w:lineRule="auto"/>
        <w:ind w:left="709"/>
        <w:jc w:val="both"/>
        <w:rPr>
          <w:bCs/>
          <w:sz w:val="20"/>
          <w:szCs w:val="20"/>
        </w:rPr>
      </w:pPr>
      <w:r w:rsidRPr="00351592">
        <w:rPr>
          <w:bCs/>
          <w:sz w:val="20"/>
          <w:szCs w:val="20"/>
        </w:rPr>
        <w:t>Czas trwania pobytu: 7 dni pobytowych (6 noclegów) Pierwszy wyjazd: Termin 01.07.2026r. do 31.07.2026r. Drugi wyjazd Termin 01.07.2027r. do 31.07.2027r.</w:t>
      </w:r>
      <w:r>
        <w:rPr>
          <w:bCs/>
          <w:sz w:val="20"/>
          <w:szCs w:val="20"/>
        </w:rPr>
        <w:t>*</w:t>
      </w:r>
    </w:p>
    <w:p w14:paraId="013C22F0" w14:textId="28E5C2B8" w:rsidR="00A628F5" w:rsidRPr="007D53F3" w:rsidRDefault="00A628F5"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 xml:space="preserve">Ilość uczestników </w:t>
      </w:r>
      <w:r w:rsidR="00DA2A28">
        <w:rPr>
          <w:rFonts w:eastAsia="Calibri" w:cstheme="minorHAnsi"/>
          <w:kern w:val="3"/>
          <w:sz w:val="20"/>
          <w:szCs w:val="20"/>
          <w:lang w:eastAsia="pl-PL"/>
          <w14:ligatures w14:val="none"/>
        </w:rPr>
        <w:t>kolonii</w:t>
      </w:r>
      <w:r w:rsidR="006D417E">
        <w:rPr>
          <w:rFonts w:eastAsia="Calibri" w:cstheme="minorHAnsi"/>
          <w:kern w:val="3"/>
          <w:sz w:val="20"/>
          <w:szCs w:val="20"/>
          <w:lang w:eastAsia="pl-PL"/>
          <w14:ligatures w14:val="none"/>
        </w:rPr>
        <w:t>/wyjazdów</w:t>
      </w:r>
      <w:r w:rsidRPr="007D53F3">
        <w:rPr>
          <w:rFonts w:eastAsia="Calibri" w:cstheme="minorHAnsi"/>
          <w:kern w:val="3"/>
          <w:sz w:val="20"/>
          <w:szCs w:val="20"/>
          <w:lang w:eastAsia="pl-PL"/>
          <w14:ligatures w14:val="none"/>
        </w:rPr>
        <w:t xml:space="preserve"> może ulec zmniejszeniu. Zmniejszenie ilości uczestników nie rodzi żadnych zobowiązań po stronie Zamawiającego.</w:t>
      </w:r>
    </w:p>
    <w:p w14:paraId="2C2F3B80" w14:textId="0380F933" w:rsidR="00997988" w:rsidRPr="007D53F3" w:rsidRDefault="00997988"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 xml:space="preserve">Wykaz uczestników zostanie przekazany Wykonawcy do 7 dni przed rozpoczęciem </w:t>
      </w:r>
      <w:r w:rsidR="000F0033">
        <w:rPr>
          <w:rFonts w:eastAsia="Calibri" w:cstheme="minorHAnsi"/>
          <w:kern w:val="3"/>
          <w:sz w:val="20"/>
          <w:szCs w:val="20"/>
          <w:lang w:eastAsia="pl-PL"/>
          <w14:ligatures w14:val="none"/>
        </w:rPr>
        <w:t>wyjazdu</w:t>
      </w:r>
      <w:r w:rsidRPr="007D53F3">
        <w:rPr>
          <w:rFonts w:eastAsia="Calibri" w:cstheme="minorHAnsi"/>
          <w:kern w:val="3"/>
          <w:sz w:val="20"/>
          <w:szCs w:val="20"/>
          <w:lang w:eastAsia="pl-PL"/>
          <w14:ligatures w14:val="none"/>
        </w:rPr>
        <w:t xml:space="preserve">. </w:t>
      </w:r>
    </w:p>
    <w:p w14:paraId="2C421B76" w14:textId="010AF8BE" w:rsidR="00997988" w:rsidRPr="007D53F3" w:rsidRDefault="00BE1DA8"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Wykonawca w ramach niniejszej umowy zapewni</w:t>
      </w:r>
      <w:r w:rsidR="007D53F3" w:rsidRPr="007D53F3">
        <w:rPr>
          <w:rFonts w:eastAsia="Calibri" w:cstheme="minorHAnsi"/>
          <w:kern w:val="3"/>
          <w:sz w:val="20"/>
          <w:szCs w:val="20"/>
          <w:lang w:eastAsia="pl-PL"/>
          <w14:ligatures w14:val="none"/>
        </w:rPr>
        <w:t xml:space="preserve"> </w:t>
      </w:r>
      <w:r w:rsidR="00DA2A28">
        <w:rPr>
          <w:rFonts w:eastAsia="Calibri" w:cstheme="minorHAnsi"/>
          <w:kern w:val="3"/>
          <w:sz w:val="20"/>
          <w:szCs w:val="20"/>
          <w:lang w:eastAsia="pl-PL"/>
          <w14:ligatures w14:val="none"/>
        </w:rPr>
        <w:t>obiekt</w:t>
      </w:r>
      <w:r w:rsidR="007D53F3" w:rsidRPr="007D53F3">
        <w:rPr>
          <w:rFonts w:eastAsia="Calibri" w:cstheme="minorHAnsi"/>
          <w:kern w:val="3"/>
          <w:sz w:val="20"/>
          <w:szCs w:val="20"/>
          <w:lang w:eastAsia="pl-PL"/>
          <w14:ligatures w14:val="none"/>
        </w:rPr>
        <w:t xml:space="preserve"> zgodny z opisem przedmiotu zamówienia. </w:t>
      </w:r>
    </w:p>
    <w:p w14:paraId="54E0D4A5" w14:textId="33B7696C" w:rsidR="0087637F" w:rsidRPr="007D53F3" w:rsidRDefault="00C8125D" w:rsidP="006A4665">
      <w:pPr>
        <w:pStyle w:val="Akapitzlist"/>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 xml:space="preserve">Wykonawca ma obowiązek po zrealizowanym </w:t>
      </w:r>
      <w:r w:rsidR="00B14E11">
        <w:rPr>
          <w:rFonts w:eastAsia="Calibri" w:cstheme="minorHAnsi"/>
          <w:kern w:val="3"/>
          <w:sz w:val="20"/>
          <w:szCs w:val="20"/>
          <w:lang w:eastAsia="pl-PL"/>
          <w14:ligatures w14:val="none"/>
        </w:rPr>
        <w:t>wyjeździe</w:t>
      </w:r>
      <w:r w:rsidRPr="007D53F3">
        <w:rPr>
          <w:rFonts w:eastAsia="Calibri" w:cstheme="minorHAnsi"/>
          <w:kern w:val="3"/>
          <w:sz w:val="20"/>
          <w:szCs w:val="20"/>
          <w:lang w:eastAsia="pl-PL"/>
          <w14:ligatures w14:val="none"/>
        </w:rPr>
        <w:t xml:space="preserve"> dostarczyć zamawiającemu </w:t>
      </w:r>
      <w:r w:rsidR="00AF6C91" w:rsidRPr="007D53F3">
        <w:rPr>
          <w:rFonts w:eastAsia="Calibri" w:cstheme="minorHAnsi"/>
          <w:kern w:val="3"/>
          <w:sz w:val="20"/>
          <w:szCs w:val="20"/>
          <w:lang w:eastAsia="pl-PL"/>
          <w14:ligatures w14:val="none"/>
        </w:rPr>
        <w:t xml:space="preserve">w </w:t>
      </w:r>
      <w:r w:rsidRPr="007D53F3">
        <w:rPr>
          <w:rFonts w:eastAsia="Calibri" w:cstheme="minorHAnsi"/>
          <w:kern w:val="3"/>
          <w:sz w:val="20"/>
          <w:szCs w:val="20"/>
          <w:lang w:eastAsia="pl-PL"/>
          <w14:ligatures w14:val="none"/>
        </w:rPr>
        <w:t xml:space="preserve">ciągu 10 dni  karty realizacji </w:t>
      </w:r>
      <w:r w:rsidR="007D53F3" w:rsidRPr="007D53F3">
        <w:rPr>
          <w:rFonts w:eastAsia="Calibri" w:cstheme="minorHAnsi"/>
          <w:kern w:val="3"/>
          <w:sz w:val="20"/>
          <w:szCs w:val="20"/>
          <w:lang w:eastAsia="pl-PL"/>
          <w14:ligatures w14:val="none"/>
        </w:rPr>
        <w:t>usługi</w:t>
      </w:r>
      <w:r w:rsidRPr="007D53F3">
        <w:rPr>
          <w:rFonts w:eastAsia="Calibri" w:cstheme="minorHAnsi"/>
          <w:kern w:val="3"/>
          <w:sz w:val="20"/>
          <w:szCs w:val="20"/>
          <w:lang w:eastAsia="pl-PL"/>
          <w14:ligatures w14:val="none"/>
        </w:rPr>
        <w:t xml:space="preserve"> wystawio</w:t>
      </w:r>
      <w:r w:rsidR="00762BF0" w:rsidRPr="007D53F3">
        <w:rPr>
          <w:rFonts w:eastAsia="Calibri" w:cstheme="minorHAnsi"/>
          <w:kern w:val="3"/>
          <w:sz w:val="20"/>
          <w:szCs w:val="20"/>
          <w:lang w:eastAsia="pl-PL"/>
          <w14:ligatures w14:val="none"/>
        </w:rPr>
        <w:t xml:space="preserve">ne dla każdego uczestnika. </w:t>
      </w:r>
    </w:p>
    <w:p w14:paraId="41704731" w14:textId="1BE90991" w:rsidR="0087637F" w:rsidRPr="007D53F3" w:rsidRDefault="0087637F"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Wykonawca zobowiązany jest wykonać przedmiot umowy zgodnie z obowiązującymi w tym zakresie przepisami prawa.</w:t>
      </w:r>
    </w:p>
    <w:p w14:paraId="0DED143A" w14:textId="737E3373" w:rsidR="008A21B7" w:rsidRPr="009A3874" w:rsidRDefault="008A21B7" w:rsidP="006A4665">
      <w:pPr>
        <w:widowControl w:val="0"/>
        <w:numPr>
          <w:ilvl w:val="0"/>
          <w:numId w:val="3"/>
        </w:numPr>
        <w:suppressAutoHyphens/>
        <w:autoSpaceDN w:val="0"/>
        <w:spacing w:after="0" w:line="276" w:lineRule="auto"/>
        <w:ind w:left="284" w:hanging="284"/>
        <w:jc w:val="both"/>
        <w:rPr>
          <w:rFonts w:ascii="Calibri" w:eastAsia="Calibri" w:hAnsi="Calibri" w:cs="Calibri"/>
          <w:kern w:val="3"/>
          <w:sz w:val="20"/>
          <w:szCs w:val="20"/>
          <w:lang w:eastAsia="pl-PL"/>
          <w14:ligatures w14:val="none"/>
        </w:rPr>
      </w:pPr>
      <w:r w:rsidRPr="009A3874">
        <w:rPr>
          <w:rFonts w:ascii="Calibri" w:eastAsia="Calibri" w:hAnsi="Calibri" w:cs="Calibri"/>
          <w:kern w:val="3"/>
          <w:sz w:val="20"/>
          <w:szCs w:val="20"/>
          <w:lang w:eastAsia="pl-PL"/>
          <w14:ligatures w14:val="none"/>
        </w:rPr>
        <w:t>Osobą do kontaktów roboczych jest:</w:t>
      </w:r>
    </w:p>
    <w:p w14:paraId="5B2DAF5D" w14:textId="4A013F42" w:rsidR="008A21B7" w:rsidRPr="009A3874" w:rsidRDefault="008A21B7" w:rsidP="00DA2A28">
      <w:pPr>
        <w:widowControl w:val="0"/>
        <w:suppressAutoHyphens/>
        <w:autoSpaceDN w:val="0"/>
        <w:spacing w:after="0" w:line="276" w:lineRule="auto"/>
        <w:ind w:left="426"/>
        <w:jc w:val="both"/>
        <w:rPr>
          <w:rFonts w:ascii="Calibri" w:eastAsia="Calibri" w:hAnsi="Calibri" w:cs="Calibri"/>
          <w:b/>
          <w:bCs/>
          <w:kern w:val="3"/>
          <w:sz w:val="20"/>
          <w:szCs w:val="20"/>
          <w:lang w:eastAsia="pl-PL"/>
          <w14:ligatures w14:val="none"/>
        </w:rPr>
      </w:pPr>
      <w:r w:rsidRPr="009A3874">
        <w:rPr>
          <w:rFonts w:ascii="Calibri" w:eastAsia="Calibri" w:hAnsi="Calibri" w:cs="Calibri"/>
          <w:b/>
          <w:bCs/>
          <w:kern w:val="3"/>
          <w:sz w:val="20"/>
          <w:szCs w:val="20"/>
          <w:lang w:eastAsia="pl-PL"/>
          <w14:ligatures w14:val="none"/>
        </w:rPr>
        <w:t>ze strony Z</w:t>
      </w:r>
      <w:r w:rsidR="00591811" w:rsidRPr="009A3874">
        <w:rPr>
          <w:rFonts w:ascii="Calibri" w:eastAsia="Calibri" w:hAnsi="Calibri" w:cs="Calibri"/>
          <w:b/>
          <w:bCs/>
          <w:kern w:val="3"/>
          <w:sz w:val="20"/>
          <w:szCs w:val="20"/>
          <w:lang w:eastAsia="pl-PL"/>
          <w14:ligatures w14:val="none"/>
        </w:rPr>
        <w:t>amawiającego</w:t>
      </w:r>
      <w:r w:rsidRPr="009A3874">
        <w:rPr>
          <w:rFonts w:ascii="Calibri" w:eastAsia="Calibri" w:hAnsi="Calibri" w:cs="Calibri"/>
          <w:b/>
          <w:bCs/>
          <w:kern w:val="3"/>
          <w:sz w:val="20"/>
          <w:szCs w:val="20"/>
          <w:lang w:eastAsia="pl-PL"/>
          <w14:ligatures w14:val="none"/>
        </w:rPr>
        <w:t>:</w:t>
      </w:r>
    </w:p>
    <w:p w14:paraId="3DE0AF5A" w14:textId="0A31BBD6" w:rsidR="0083671B" w:rsidRPr="00F66357" w:rsidRDefault="00F66357" w:rsidP="0083671B">
      <w:pPr>
        <w:pStyle w:val="Standard"/>
        <w:numPr>
          <w:ilvl w:val="0"/>
          <w:numId w:val="1"/>
        </w:numPr>
        <w:spacing w:before="170"/>
        <w:jc w:val="both"/>
        <w:rPr>
          <w:rFonts w:ascii="Calibri" w:hAnsi="Calibri" w:cs="Calibri"/>
          <w:sz w:val="20"/>
          <w:szCs w:val="20"/>
          <w:lang w:val="en-US"/>
        </w:rPr>
      </w:pPr>
      <w:r w:rsidRPr="00F66357">
        <w:rPr>
          <w:rFonts w:ascii="Calibri" w:eastAsia="Times New Roman" w:hAnsi="Calibri" w:cs="Calibri"/>
          <w:b/>
          <w:bCs/>
          <w:sz w:val="20"/>
          <w:szCs w:val="20"/>
          <w:lang w:val="en-US"/>
        </w:rPr>
        <w:t>………………..</w:t>
      </w:r>
      <w:r w:rsidR="0083671B" w:rsidRPr="00F66357">
        <w:rPr>
          <w:rFonts w:ascii="Calibri" w:eastAsia="Times New Roman" w:hAnsi="Calibri" w:cs="Calibri"/>
          <w:b/>
          <w:bCs/>
          <w:sz w:val="20"/>
          <w:szCs w:val="20"/>
          <w:lang w:val="en-US"/>
        </w:rPr>
        <w:t xml:space="preserve"> tel. </w:t>
      </w:r>
      <w:r>
        <w:rPr>
          <w:rFonts w:ascii="Calibri" w:eastAsia="Times New Roman" w:hAnsi="Calibri" w:cs="Calibri"/>
          <w:b/>
          <w:bCs/>
          <w:sz w:val="20"/>
          <w:szCs w:val="20"/>
          <w:lang w:val="en-US"/>
        </w:rPr>
        <w:t>…………………</w:t>
      </w:r>
      <w:r w:rsidR="0083671B" w:rsidRPr="00F66357">
        <w:rPr>
          <w:rFonts w:ascii="Calibri" w:eastAsia="Times New Roman" w:hAnsi="Calibri" w:cs="Calibri"/>
          <w:b/>
          <w:bCs/>
          <w:sz w:val="20"/>
          <w:szCs w:val="20"/>
          <w:lang w:val="en-US"/>
        </w:rPr>
        <w:t xml:space="preserve">, </w:t>
      </w:r>
      <w:proofErr w:type="spellStart"/>
      <w:r w:rsidR="0083671B" w:rsidRPr="00F66357">
        <w:rPr>
          <w:rFonts w:ascii="Calibri" w:eastAsia="Times New Roman" w:hAnsi="Calibri" w:cs="Calibri"/>
          <w:b/>
          <w:bCs/>
          <w:sz w:val="20"/>
          <w:szCs w:val="20"/>
          <w:lang w:val="en-US"/>
        </w:rPr>
        <w:t>adres</w:t>
      </w:r>
      <w:proofErr w:type="spellEnd"/>
      <w:r w:rsidR="0083671B" w:rsidRPr="00F66357">
        <w:rPr>
          <w:rFonts w:ascii="Calibri" w:eastAsia="Times New Roman" w:hAnsi="Calibri" w:cs="Calibri"/>
          <w:b/>
          <w:bCs/>
          <w:sz w:val="20"/>
          <w:szCs w:val="20"/>
          <w:lang w:val="en-US"/>
        </w:rPr>
        <w:t xml:space="preserve"> e-mail: </w:t>
      </w:r>
      <w:hyperlink r:id="rId10" w:history="1">
        <w:r>
          <w:rPr>
            <w:rStyle w:val="Hipercze"/>
            <w:rFonts w:ascii="Calibri" w:eastAsia="Times New Roman" w:hAnsi="Calibri" w:cs="Calibri"/>
            <w:b/>
            <w:bCs/>
            <w:sz w:val="20"/>
            <w:szCs w:val="20"/>
            <w:lang w:val="en-US"/>
          </w:rPr>
          <w:t>…………………</w:t>
        </w:r>
      </w:hyperlink>
    </w:p>
    <w:p w14:paraId="02AD68C4" w14:textId="41AFA618" w:rsidR="008A21B7" w:rsidRPr="009A3874" w:rsidRDefault="008A21B7" w:rsidP="009212D9">
      <w:pPr>
        <w:widowControl w:val="0"/>
        <w:suppressAutoHyphens/>
        <w:autoSpaceDN w:val="0"/>
        <w:spacing w:after="0" w:line="276" w:lineRule="auto"/>
        <w:ind w:left="785"/>
        <w:jc w:val="both"/>
        <w:rPr>
          <w:rFonts w:ascii="Calibri" w:eastAsia="Calibri" w:hAnsi="Calibri" w:cs="Calibri"/>
          <w:kern w:val="3"/>
          <w:sz w:val="20"/>
          <w:szCs w:val="20"/>
          <w:lang w:eastAsia="pl-PL"/>
          <w14:ligatures w14:val="none"/>
        </w:rPr>
      </w:pPr>
    </w:p>
    <w:p w14:paraId="5198E2D8" w14:textId="5CD3BBE1" w:rsidR="008A21B7" w:rsidRPr="009A3874" w:rsidRDefault="00C85097" w:rsidP="0083671B">
      <w:pPr>
        <w:widowControl w:val="0"/>
        <w:suppressAutoHyphens/>
        <w:autoSpaceDN w:val="0"/>
        <w:spacing w:after="0" w:line="276" w:lineRule="auto"/>
        <w:ind w:left="425"/>
        <w:jc w:val="both"/>
        <w:rPr>
          <w:rFonts w:ascii="Calibri" w:eastAsia="Calibri" w:hAnsi="Calibri" w:cs="Calibri"/>
          <w:b/>
          <w:bCs/>
          <w:kern w:val="3"/>
          <w:sz w:val="20"/>
          <w:szCs w:val="20"/>
          <w:lang w:eastAsia="pl-PL"/>
          <w14:ligatures w14:val="none"/>
        </w:rPr>
      </w:pPr>
      <w:r w:rsidRPr="009A3874">
        <w:rPr>
          <w:rFonts w:ascii="Calibri" w:eastAsia="Calibri" w:hAnsi="Calibri" w:cs="Calibri"/>
          <w:b/>
          <w:bCs/>
          <w:kern w:val="3"/>
          <w:sz w:val="20"/>
          <w:szCs w:val="20"/>
          <w:lang w:eastAsia="pl-PL"/>
          <w14:ligatures w14:val="none"/>
        </w:rPr>
        <w:t xml:space="preserve">ze strony </w:t>
      </w:r>
      <w:r w:rsidR="00591811" w:rsidRPr="009A3874">
        <w:rPr>
          <w:rFonts w:ascii="Calibri" w:eastAsia="Calibri" w:hAnsi="Calibri" w:cs="Calibri"/>
          <w:b/>
          <w:bCs/>
          <w:kern w:val="3"/>
          <w:sz w:val="20"/>
          <w:szCs w:val="20"/>
          <w:lang w:eastAsia="pl-PL"/>
          <w14:ligatures w14:val="none"/>
        </w:rPr>
        <w:t>Wykonawcy</w:t>
      </w:r>
      <w:r w:rsidR="008A21B7" w:rsidRPr="009A3874">
        <w:rPr>
          <w:rFonts w:ascii="Calibri" w:eastAsia="Calibri" w:hAnsi="Calibri" w:cs="Calibri"/>
          <w:b/>
          <w:bCs/>
          <w:kern w:val="3"/>
          <w:sz w:val="20"/>
          <w:szCs w:val="20"/>
          <w:lang w:eastAsia="pl-PL"/>
          <w14:ligatures w14:val="none"/>
        </w:rPr>
        <w:t xml:space="preserve"> </w:t>
      </w:r>
    </w:p>
    <w:p w14:paraId="71BDC4AA" w14:textId="473BDA71" w:rsidR="00F66357" w:rsidRPr="00F66357" w:rsidRDefault="00F66357" w:rsidP="006A4665">
      <w:pPr>
        <w:pStyle w:val="Standard"/>
        <w:numPr>
          <w:ilvl w:val="0"/>
          <w:numId w:val="15"/>
        </w:numPr>
        <w:spacing w:before="170"/>
        <w:jc w:val="both"/>
        <w:rPr>
          <w:rFonts w:ascii="Calibri" w:hAnsi="Calibri" w:cs="Calibri"/>
          <w:sz w:val="20"/>
          <w:szCs w:val="20"/>
          <w:lang w:val="en-US"/>
        </w:rPr>
      </w:pPr>
      <w:r w:rsidRPr="00F66357">
        <w:rPr>
          <w:rFonts w:ascii="Calibri" w:eastAsia="Times New Roman" w:hAnsi="Calibri" w:cs="Calibri"/>
          <w:b/>
          <w:bCs/>
          <w:sz w:val="20"/>
          <w:szCs w:val="20"/>
          <w:lang w:val="en-US"/>
        </w:rPr>
        <w:t xml:space="preserve">……………….. tel. </w:t>
      </w:r>
      <w:r>
        <w:rPr>
          <w:rFonts w:ascii="Calibri" w:eastAsia="Times New Roman" w:hAnsi="Calibri" w:cs="Calibri"/>
          <w:b/>
          <w:bCs/>
          <w:sz w:val="20"/>
          <w:szCs w:val="20"/>
          <w:lang w:val="en-US"/>
        </w:rPr>
        <w:t>…………………</w:t>
      </w:r>
      <w:r w:rsidRPr="00F66357">
        <w:rPr>
          <w:rFonts w:ascii="Calibri" w:eastAsia="Times New Roman" w:hAnsi="Calibri" w:cs="Calibri"/>
          <w:b/>
          <w:bCs/>
          <w:sz w:val="20"/>
          <w:szCs w:val="20"/>
          <w:lang w:val="en-US"/>
        </w:rPr>
        <w:t xml:space="preserve">, </w:t>
      </w:r>
      <w:proofErr w:type="spellStart"/>
      <w:r w:rsidRPr="00F66357">
        <w:rPr>
          <w:rFonts w:ascii="Calibri" w:eastAsia="Times New Roman" w:hAnsi="Calibri" w:cs="Calibri"/>
          <w:b/>
          <w:bCs/>
          <w:sz w:val="20"/>
          <w:szCs w:val="20"/>
          <w:lang w:val="en-US"/>
        </w:rPr>
        <w:t>adres</w:t>
      </w:r>
      <w:proofErr w:type="spellEnd"/>
      <w:r w:rsidRPr="00F66357">
        <w:rPr>
          <w:rFonts w:ascii="Calibri" w:eastAsia="Times New Roman" w:hAnsi="Calibri" w:cs="Calibri"/>
          <w:b/>
          <w:bCs/>
          <w:sz w:val="20"/>
          <w:szCs w:val="20"/>
          <w:lang w:val="en-US"/>
        </w:rPr>
        <w:t xml:space="preserve"> e-mail: </w:t>
      </w:r>
      <w:hyperlink r:id="rId11" w:history="1">
        <w:r>
          <w:rPr>
            <w:rStyle w:val="Hipercze"/>
            <w:rFonts w:ascii="Calibri" w:eastAsia="Times New Roman" w:hAnsi="Calibri" w:cs="Calibri"/>
            <w:b/>
            <w:bCs/>
            <w:sz w:val="20"/>
            <w:szCs w:val="20"/>
            <w:lang w:val="en-US"/>
          </w:rPr>
          <w:t>…………………</w:t>
        </w:r>
      </w:hyperlink>
    </w:p>
    <w:p w14:paraId="714368C9" w14:textId="182EA220" w:rsidR="008A21B7" w:rsidRPr="009A3874" w:rsidRDefault="008A21B7" w:rsidP="009212D9">
      <w:pPr>
        <w:widowControl w:val="0"/>
        <w:suppressAutoHyphens/>
        <w:autoSpaceDN w:val="0"/>
        <w:spacing w:after="0" w:line="276" w:lineRule="auto"/>
        <w:ind w:left="284"/>
        <w:jc w:val="both"/>
        <w:rPr>
          <w:rFonts w:ascii="Calibri" w:eastAsia="Calibri" w:hAnsi="Calibri" w:cs="Calibri"/>
          <w:kern w:val="3"/>
          <w:sz w:val="20"/>
          <w:szCs w:val="20"/>
          <w:lang w:eastAsia="pl-PL"/>
          <w14:ligatures w14:val="none"/>
        </w:rPr>
      </w:pPr>
    </w:p>
    <w:p w14:paraId="295C0F79" w14:textId="5D61AC91" w:rsidR="008A21B7" w:rsidRPr="007D53F3" w:rsidRDefault="008A21B7" w:rsidP="006A4665">
      <w:pPr>
        <w:widowControl w:val="0"/>
        <w:numPr>
          <w:ilvl w:val="0"/>
          <w:numId w:val="3"/>
        </w:numPr>
        <w:suppressAutoHyphens/>
        <w:autoSpaceDN w:val="0"/>
        <w:spacing w:after="0" w:line="276" w:lineRule="auto"/>
        <w:ind w:left="426" w:hanging="426"/>
        <w:jc w:val="both"/>
        <w:rPr>
          <w:rFonts w:eastAsia="Calibri" w:cstheme="minorHAnsi"/>
          <w:kern w:val="3"/>
          <w:sz w:val="20"/>
          <w:szCs w:val="20"/>
          <w:lang w:eastAsia="pl-PL"/>
          <w14:ligatures w14:val="none"/>
        </w:rPr>
      </w:pPr>
      <w:r w:rsidRPr="009A3874">
        <w:rPr>
          <w:rFonts w:ascii="Calibri" w:eastAsia="Calibri" w:hAnsi="Calibri" w:cs="Calibri"/>
          <w:kern w:val="3"/>
          <w:sz w:val="20"/>
          <w:szCs w:val="20"/>
          <w:lang w:eastAsia="pl-PL"/>
          <w14:ligatures w14:val="none"/>
        </w:rPr>
        <w:t>Zmiana osób upoważnionych do kontaktu dokonywana  jest</w:t>
      </w:r>
      <w:r w:rsidRPr="007D53F3">
        <w:rPr>
          <w:rFonts w:eastAsia="Calibri" w:cstheme="minorHAnsi"/>
          <w:kern w:val="3"/>
          <w:sz w:val="20"/>
          <w:szCs w:val="20"/>
          <w:lang w:eastAsia="pl-PL"/>
          <w14:ligatures w14:val="none"/>
        </w:rPr>
        <w:t xml:space="preserve"> przez powiadomienie drugiej Strony w drodze pisemnej i nie wymaga zmiany umowy.</w:t>
      </w:r>
    </w:p>
    <w:p w14:paraId="5D4751C1" w14:textId="77777777" w:rsidR="00580D09" w:rsidRPr="007D53F3" w:rsidRDefault="00580D09" w:rsidP="009212D9">
      <w:pPr>
        <w:widowControl w:val="0"/>
        <w:suppressAutoHyphens/>
        <w:autoSpaceDN w:val="0"/>
        <w:spacing w:after="0" w:line="276" w:lineRule="auto"/>
        <w:ind w:left="284"/>
        <w:jc w:val="both"/>
        <w:rPr>
          <w:rFonts w:eastAsia="Calibri" w:cstheme="minorHAnsi"/>
          <w:kern w:val="3"/>
          <w:sz w:val="20"/>
          <w:szCs w:val="20"/>
          <w:lang w:eastAsia="pl-PL"/>
          <w14:ligatures w14:val="none"/>
        </w:rPr>
      </w:pPr>
    </w:p>
    <w:p w14:paraId="37F14F43" w14:textId="44CD2F7D" w:rsidR="00850D61" w:rsidRPr="007D53F3" w:rsidRDefault="00580D09" w:rsidP="009212D9">
      <w:pPr>
        <w:widowControl w:val="0"/>
        <w:suppressAutoHyphens/>
        <w:autoSpaceDN w:val="0"/>
        <w:spacing w:after="0" w:line="276" w:lineRule="auto"/>
        <w:jc w:val="center"/>
        <w:rPr>
          <w:rFonts w:eastAsia="Calibri" w:cstheme="minorHAnsi"/>
          <w:b/>
          <w:bCs/>
          <w:kern w:val="3"/>
          <w:sz w:val="20"/>
          <w:szCs w:val="20"/>
          <w:lang w:eastAsia="pl-PL"/>
          <w14:ligatures w14:val="none"/>
        </w:rPr>
      </w:pPr>
      <w:r w:rsidRPr="007D53F3">
        <w:rPr>
          <w:rFonts w:eastAsia="Calibri" w:cstheme="minorHAnsi"/>
          <w:b/>
          <w:bCs/>
          <w:kern w:val="3"/>
          <w:sz w:val="20"/>
          <w:szCs w:val="20"/>
          <w:lang w:eastAsia="pl-PL"/>
          <w14:ligatures w14:val="none"/>
        </w:rPr>
        <w:t xml:space="preserve">§ </w:t>
      </w:r>
      <w:r w:rsidR="007114EC" w:rsidRPr="007D53F3">
        <w:rPr>
          <w:rFonts w:eastAsia="Calibri" w:cstheme="minorHAnsi"/>
          <w:b/>
          <w:bCs/>
          <w:kern w:val="3"/>
          <w:sz w:val="20"/>
          <w:szCs w:val="20"/>
          <w:lang w:eastAsia="pl-PL"/>
          <w14:ligatures w14:val="none"/>
        </w:rPr>
        <w:t>2</w:t>
      </w:r>
    </w:p>
    <w:p w14:paraId="564B2D68" w14:textId="548E82FD" w:rsidR="007D53F3" w:rsidRPr="007D53F3" w:rsidRDefault="007D53F3" w:rsidP="006A4665">
      <w:pPr>
        <w:pStyle w:val="Akapitzlist"/>
        <w:numPr>
          <w:ilvl w:val="0"/>
          <w:numId w:val="8"/>
        </w:numPr>
        <w:tabs>
          <w:tab w:val="clear" w:pos="360"/>
          <w:tab w:val="num" w:pos="426"/>
        </w:tabs>
        <w:spacing w:after="0" w:line="276" w:lineRule="auto"/>
        <w:ind w:left="426" w:hanging="426"/>
        <w:jc w:val="both"/>
        <w:rPr>
          <w:rFonts w:cstheme="minorHAnsi"/>
          <w:sz w:val="20"/>
          <w:szCs w:val="20"/>
        </w:rPr>
      </w:pPr>
      <w:bookmarkStart w:id="2" w:name="_Hlk57527210"/>
      <w:bookmarkStart w:id="3" w:name="_Hlk160527422"/>
      <w:r w:rsidRPr="007D53F3">
        <w:rPr>
          <w:rFonts w:cstheme="minorHAnsi"/>
          <w:sz w:val="20"/>
          <w:szCs w:val="20"/>
        </w:rPr>
        <w:t xml:space="preserve">Przedmiot </w:t>
      </w:r>
      <w:r w:rsidR="009212D9">
        <w:rPr>
          <w:rFonts w:cstheme="minorHAnsi"/>
          <w:sz w:val="20"/>
          <w:szCs w:val="20"/>
        </w:rPr>
        <w:t>u</w:t>
      </w:r>
      <w:r w:rsidRPr="007D53F3">
        <w:rPr>
          <w:rFonts w:cstheme="minorHAnsi"/>
          <w:sz w:val="20"/>
          <w:szCs w:val="20"/>
        </w:rPr>
        <w:t xml:space="preserve">mowy należy wykonać w terminie </w:t>
      </w:r>
      <w:bookmarkEnd w:id="2"/>
      <w:r w:rsidR="009B2A86" w:rsidRPr="009B2A86">
        <w:rPr>
          <w:rFonts w:cstheme="minorHAnsi"/>
          <w:sz w:val="20"/>
          <w:szCs w:val="20"/>
        </w:rPr>
        <w:t xml:space="preserve">do </w:t>
      </w:r>
      <w:r w:rsidR="00DA2A28">
        <w:rPr>
          <w:rFonts w:cstheme="minorHAnsi"/>
          <w:b/>
          <w:bCs/>
          <w:sz w:val="20"/>
          <w:szCs w:val="20"/>
        </w:rPr>
        <w:t>……….</w:t>
      </w:r>
      <w:r w:rsidR="009B2A86" w:rsidRPr="009B2A86">
        <w:rPr>
          <w:rFonts w:cstheme="minorHAnsi"/>
          <w:b/>
          <w:bCs/>
          <w:sz w:val="20"/>
          <w:szCs w:val="20"/>
        </w:rPr>
        <w:t xml:space="preserve"> r.</w:t>
      </w:r>
      <w:r w:rsidR="009B2A86">
        <w:rPr>
          <w:rFonts w:cstheme="minorHAnsi"/>
          <w:b/>
          <w:bCs/>
          <w:sz w:val="20"/>
          <w:szCs w:val="20"/>
        </w:rPr>
        <w:t xml:space="preserve"> z uwzględnieniem terminów cząstkowych dla poszczególnych wyjazdów. </w:t>
      </w:r>
    </w:p>
    <w:p w14:paraId="2655BAD8" w14:textId="77777777" w:rsidR="00F66357" w:rsidRDefault="00F66357" w:rsidP="009212D9">
      <w:pPr>
        <w:pStyle w:val="Standard"/>
        <w:spacing w:line="276" w:lineRule="auto"/>
        <w:jc w:val="center"/>
        <w:rPr>
          <w:rFonts w:asciiTheme="minorHAnsi" w:hAnsiTheme="minorHAnsi" w:cstheme="minorHAnsi"/>
          <w:b/>
          <w:bCs/>
          <w:sz w:val="20"/>
          <w:szCs w:val="20"/>
        </w:rPr>
      </w:pPr>
    </w:p>
    <w:p w14:paraId="52241759" w14:textId="5E380647" w:rsidR="00042A88" w:rsidRPr="007D53F3" w:rsidRDefault="00042A88" w:rsidP="009212D9">
      <w:pPr>
        <w:pStyle w:val="Standard"/>
        <w:spacing w:line="276" w:lineRule="auto"/>
        <w:jc w:val="center"/>
        <w:rPr>
          <w:rFonts w:asciiTheme="minorHAnsi" w:hAnsiTheme="minorHAnsi" w:cstheme="minorHAnsi"/>
          <w:b/>
          <w:bCs/>
          <w:sz w:val="20"/>
          <w:szCs w:val="20"/>
        </w:rPr>
      </w:pPr>
      <w:bookmarkStart w:id="4" w:name="_Hlk207111880"/>
      <w:r w:rsidRPr="007D53F3">
        <w:rPr>
          <w:rFonts w:asciiTheme="minorHAnsi" w:hAnsiTheme="minorHAnsi" w:cstheme="minorHAnsi"/>
          <w:b/>
          <w:bCs/>
          <w:sz w:val="20"/>
          <w:szCs w:val="20"/>
        </w:rPr>
        <w:t xml:space="preserve">§ </w:t>
      </w:r>
      <w:bookmarkEnd w:id="3"/>
      <w:r w:rsidR="00400D9D" w:rsidRPr="007D53F3">
        <w:rPr>
          <w:rFonts w:asciiTheme="minorHAnsi" w:hAnsiTheme="minorHAnsi" w:cstheme="minorHAnsi"/>
          <w:b/>
          <w:bCs/>
          <w:sz w:val="20"/>
          <w:szCs w:val="20"/>
        </w:rPr>
        <w:t>3</w:t>
      </w:r>
    </w:p>
    <w:bookmarkEnd w:id="4"/>
    <w:p w14:paraId="245C0466" w14:textId="77777777" w:rsidR="007638C5" w:rsidRPr="007638C5"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7638C5">
        <w:rPr>
          <w:rFonts w:asciiTheme="minorHAnsi" w:eastAsia="Calibri" w:hAnsiTheme="minorHAnsi" w:cstheme="minorHAnsi"/>
          <w:sz w:val="20"/>
          <w:szCs w:val="20"/>
          <w:lang w:eastAsia="pl-PL" w:bidi="ar-SA"/>
        </w:rPr>
        <w:t>Wykonawcy przysługuje wynagrodzenie za realizację przedmiotu umowy określonego w § 1, ustalone jako iloczyn ceny jednostkowej oraz faktycznej liczby uczestników danego wyjazdu, przy czym cena jednostkowa za jednego uczestnika wynosi: ………………… zł brutto (słownie: …………………).</w:t>
      </w:r>
    </w:p>
    <w:p w14:paraId="1844E543" w14:textId="4A1C8CEF" w:rsidR="007638C5" w:rsidRPr="0010331F"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10331F">
        <w:rPr>
          <w:rFonts w:asciiTheme="minorHAnsi" w:eastAsia="Calibri" w:hAnsiTheme="minorHAnsi" w:cstheme="minorHAnsi"/>
          <w:sz w:val="20"/>
          <w:szCs w:val="20"/>
          <w:lang w:eastAsia="pl-PL" w:bidi="ar-SA"/>
        </w:rPr>
        <w:t>Wynagrodzenie za każdy zrealizowany wyjazd obliczane będzie według wzoru:</w:t>
      </w:r>
    </w:p>
    <w:p w14:paraId="261C0765" w14:textId="77777777" w:rsidR="007638C5" w:rsidRPr="007638C5" w:rsidRDefault="007638C5" w:rsidP="00F91AE9">
      <w:pPr>
        <w:pStyle w:val="Standard"/>
        <w:spacing w:line="276" w:lineRule="auto"/>
        <w:ind w:left="360"/>
        <w:jc w:val="both"/>
        <w:rPr>
          <w:rFonts w:asciiTheme="minorHAnsi" w:eastAsia="Calibri" w:hAnsiTheme="minorHAnsi" w:cstheme="minorHAnsi"/>
          <w:sz w:val="20"/>
          <w:szCs w:val="20"/>
          <w:lang w:eastAsia="pl-PL" w:bidi="ar-SA"/>
        </w:rPr>
      </w:pPr>
      <w:r w:rsidRPr="00F91AE9">
        <w:rPr>
          <w:rFonts w:asciiTheme="minorHAnsi" w:eastAsia="Calibri" w:hAnsiTheme="minorHAnsi" w:cstheme="minorHAnsi"/>
          <w:b/>
          <w:bCs/>
          <w:sz w:val="20"/>
          <w:szCs w:val="20"/>
          <w:lang w:eastAsia="pl-PL" w:bidi="ar-SA"/>
        </w:rPr>
        <w:t>liczba faktycznych uczestników × cena jednostkowa brutto,</w:t>
      </w:r>
      <w:r w:rsidRPr="007638C5">
        <w:rPr>
          <w:rFonts w:asciiTheme="minorHAnsi" w:eastAsia="Calibri" w:hAnsiTheme="minorHAnsi" w:cstheme="minorHAnsi"/>
          <w:sz w:val="20"/>
          <w:szCs w:val="20"/>
          <w:lang w:eastAsia="pl-PL" w:bidi="ar-SA"/>
        </w:rPr>
        <w:t xml:space="preserve"> o której mowa w ust. 1.</w:t>
      </w:r>
    </w:p>
    <w:p w14:paraId="466C60DE" w14:textId="77777777" w:rsidR="00FE36A3" w:rsidRDefault="00FE36A3" w:rsidP="00FE36A3">
      <w:pPr>
        <w:pStyle w:val="Standard"/>
        <w:spacing w:line="276" w:lineRule="auto"/>
        <w:ind w:left="360" w:hanging="360"/>
        <w:jc w:val="both"/>
        <w:rPr>
          <w:rFonts w:asciiTheme="minorHAnsi" w:eastAsia="Calibri" w:hAnsiTheme="minorHAnsi" w:cstheme="minorHAnsi"/>
          <w:sz w:val="20"/>
          <w:szCs w:val="20"/>
          <w:lang w:eastAsia="pl-PL" w:bidi="ar-SA"/>
        </w:rPr>
      </w:pPr>
      <w:r w:rsidRPr="0010331F">
        <w:rPr>
          <w:rFonts w:asciiTheme="minorHAnsi" w:eastAsia="Calibri" w:hAnsiTheme="minorHAnsi" w:cstheme="minorHAnsi"/>
          <w:sz w:val="20"/>
          <w:szCs w:val="20"/>
          <w:lang w:eastAsia="pl-PL" w:bidi="ar-SA"/>
        </w:rPr>
        <w:t xml:space="preserve">2a. </w:t>
      </w:r>
      <w:r>
        <w:rPr>
          <w:rFonts w:asciiTheme="minorHAnsi" w:eastAsia="Calibri" w:hAnsiTheme="minorHAnsi" w:cstheme="minorHAnsi"/>
          <w:sz w:val="20"/>
          <w:szCs w:val="20"/>
          <w:lang w:eastAsia="pl-PL" w:bidi="ar-SA"/>
        </w:rPr>
        <w:tab/>
      </w:r>
      <w:r w:rsidRPr="0010331F">
        <w:rPr>
          <w:rFonts w:asciiTheme="minorHAnsi" w:eastAsia="Calibri" w:hAnsiTheme="minorHAnsi" w:cstheme="minorHAnsi"/>
          <w:sz w:val="20"/>
          <w:szCs w:val="20"/>
          <w:lang w:eastAsia="pl-PL" w:bidi="ar-SA"/>
        </w:rPr>
        <w:t>Przez wynagrodzenie brutto należne za dany wyjazd rozumie się iloczyn liczby faktycznych uczestników danego wyjazdu oraz ceny jednostkowej, o której mowa w ust. 1.</w:t>
      </w:r>
    </w:p>
    <w:p w14:paraId="6E3A081B" w14:textId="77777777" w:rsidR="007638C5" w:rsidRPr="007638C5"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7638C5">
        <w:rPr>
          <w:rFonts w:asciiTheme="minorHAnsi" w:eastAsia="Calibri" w:hAnsiTheme="minorHAnsi" w:cstheme="minorHAnsi"/>
          <w:sz w:val="20"/>
          <w:szCs w:val="20"/>
          <w:lang w:eastAsia="pl-PL" w:bidi="ar-SA"/>
        </w:rPr>
        <w:t>Rozliczenie nastąpi na podstawie rzeczywistej liczby uczestników biorących udział w wyjeździe, potwierdzonej przez Zamawiającego (np. listą uczestników).</w:t>
      </w:r>
    </w:p>
    <w:p w14:paraId="52EC4F5B" w14:textId="77777777" w:rsidR="007638C5" w:rsidRPr="007638C5"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7638C5">
        <w:rPr>
          <w:rFonts w:asciiTheme="minorHAnsi" w:eastAsia="Calibri" w:hAnsiTheme="minorHAnsi" w:cstheme="minorHAnsi"/>
          <w:sz w:val="20"/>
          <w:szCs w:val="20"/>
          <w:lang w:eastAsia="pl-PL" w:bidi="ar-SA"/>
        </w:rPr>
        <w:t>Zamawiający zastrzega, że maksymalne wynagrodzenie Wykonawcy z tytułu realizacji umowy nie przekroczy kwoty: ………………… zł brutto (słownie: …………………).</w:t>
      </w:r>
    </w:p>
    <w:p w14:paraId="62B67313" w14:textId="102382C7" w:rsidR="00312423" w:rsidRPr="007D53F3" w:rsidRDefault="007638C5" w:rsidP="006A4665">
      <w:pPr>
        <w:pStyle w:val="Standard"/>
        <w:numPr>
          <w:ilvl w:val="0"/>
          <w:numId w:val="5"/>
        </w:numPr>
        <w:spacing w:line="276" w:lineRule="auto"/>
        <w:jc w:val="both"/>
        <w:rPr>
          <w:rFonts w:asciiTheme="minorHAnsi" w:eastAsia="Times New Roman" w:hAnsiTheme="minorHAnsi" w:cstheme="minorHAnsi"/>
          <w:color w:val="000000"/>
          <w:sz w:val="20"/>
          <w:szCs w:val="20"/>
        </w:rPr>
      </w:pPr>
      <w:r w:rsidRPr="007638C5">
        <w:rPr>
          <w:rFonts w:asciiTheme="minorHAnsi" w:eastAsia="Calibri" w:hAnsiTheme="minorHAnsi" w:cstheme="minorHAnsi"/>
          <w:sz w:val="20"/>
          <w:szCs w:val="20"/>
          <w:lang w:eastAsia="pl-PL" w:bidi="ar-SA"/>
        </w:rPr>
        <w:t>Wykonawcy nie przysługuje roszczenie o realizację pełnej maksymalnej wartości umowy, o której mowa w ust. 4.</w:t>
      </w:r>
    </w:p>
    <w:p w14:paraId="6DE65212" w14:textId="63E42635" w:rsidR="008A21B7" w:rsidRPr="007D53F3" w:rsidRDefault="003F696C" w:rsidP="006A4665">
      <w:pPr>
        <w:pStyle w:val="Standard"/>
        <w:widowControl w:val="0"/>
        <w:numPr>
          <w:ilvl w:val="0"/>
          <w:numId w:val="5"/>
        </w:numPr>
        <w:spacing w:line="276" w:lineRule="auto"/>
        <w:jc w:val="both"/>
        <w:textAlignment w:val="auto"/>
        <w:rPr>
          <w:rFonts w:asciiTheme="minorHAnsi" w:hAnsiTheme="minorHAnsi" w:cstheme="minorHAnsi"/>
          <w:sz w:val="20"/>
          <w:szCs w:val="20"/>
        </w:rPr>
      </w:pPr>
      <w:r w:rsidRPr="007D53F3">
        <w:rPr>
          <w:rFonts w:asciiTheme="minorHAnsi" w:hAnsiTheme="minorHAnsi" w:cstheme="minorHAnsi"/>
          <w:sz w:val="20"/>
          <w:szCs w:val="20"/>
        </w:rPr>
        <w:t xml:space="preserve">Wynagrodzenie </w:t>
      </w:r>
      <w:r w:rsidR="005A1807" w:rsidRPr="007D53F3">
        <w:rPr>
          <w:rFonts w:asciiTheme="minorHAnsi" w:hAnsiTheme="minorHAnsi" w:cstheme="minorHAnsi"/>
          <w:sz w:val="20"/>
          <w:szCs w:val="20"/>
        </w:rPr>
        <w:t>Wykonawc</w:t>
      </w:r>
      <w:r w:rsidRPr="007D53F3">
        <w:rPr>
          <w:rFonts w:asciiTheme="minorHAnsi" w:hAnsiTheme="minorHAnsi" w:cstheme="minorHAnsi"/>
          <w:sz w:val="20"/>
          <w:szCs w:val="20"/>
        </w:rPr>
        <w:t>y będzie płatne na podstawie faktury</w:t>
      </w:r>
      <w:r w:rsidR="003A1BBF" w:rsidRPr="007D53F3">
        <w:rPr>
          <w:rFonts w:asciiTheme="minorHAnsi" w:hAnsiTheme="minorHAnsi" w:cstheme="minorHAnsi"/>
          <w:sz w:val="20"/>
          <w:szCs w:val="20"/>
        </w:rPr>
        <w:t xml:space="preserve"> </w:t>
      </w:r>
      <w:r w:rsidR="00737301">
        <w:rPr>
          <w:rFonts w:asciiTheme="minorHAnsi" w:hAnsiTheme="minorHAnsi" w:cstheme="minorHAnsi"/>
          <w:sz w:val="20"/>
          <w:szCs w:val="20"/>
        </w:rPr>
        <w:t>wystawionej</w:t>
      </w:r>
      <w:r w:rsidR="003A1BBF" w:rsidRPr="007D53F3">
        <w:rPr>
          <w:rFonts w:asciiTheme="minorHAnsi" w:hAnsiTheme="minorHAnsi" w:cstheme="minorHAnsi"/>
          <w:sz w:val="20"/>
          <w:szCs w:val="20"/>
        </w:rPr>
        <w:t xml:space="preserve"> po uprzednim przedłożeniu Z</w:t>
      </w:r>
      <w:r w:rsidR="0071764E" w:rsidRPr="007D53F3">
        <w:rPr>
          <w:rFonts w:asciiTheme="minorHAnsi" w:hAnsiTheme="minorHAnsi" w:cstheme="minorHAnsi"/>
          <w:sz w:val="20"/>
          <w:szCs w:val="20"/>
        </w:rPr>
        <w:t>amawiającemu</w:t>
      </w:r>
      <w:r w:rsidR="003A1BBF" w:rsidRPr="007D53F3">
        <w:rPr>
          <w:rFonts w:asciiTheme="minorHAnsi" w:hAnsiTheme="minorHAnsi" w:cstheme="minorHAnsi"/>
          <w:sz w:val="20"/>
          <w:szCs w:val="20"/>
        </w:rPr>
        <w:t xml:space="preserve"> </w:t>
      </w:r>
      <w:r w:rsidR="0021110A" w:rsidRPr="007D53F3">
        <w:rPr>
          <w:rFonts w:asciiTheme="minorHAnsi" w:hAnsiTheme="minorHAnsi" w:cstheme="minorHAnsi"/>
          <w:sz w:val="20"/>
          <w:szCs w:val="20"/>
        </w:rPr>
        <w:t>karty realizacji zamówienia</w:t>
      </w:r>
      <w:r w:rsidR="00B15F82" w:rsidRPr="007D53F3">
        <w:rPr>
          <w:rFonts w:asciiTheme="minorHAnsi" w:hAnsiTheme="minorHAnsi" w:cstheme="minorHAnsi"/>
          <w:sz w:val="20"/>
          <w:szCs w:val="20"/>
        </w:rPr>
        <w:t>.</w:t>
      </w:r>
    </w:p>
    <w:p w14:paraId="197C2428" w14:textId="77777777" w:rsidR="00DD463E" w:rsidRPr="007D53F3" w:rsidRDefault="00DC6FFF" w:rsidP="006A4665">
      <w:pPr>
        <w:pStyle w:val="Standard"/>
        <w:widowControl w:val="0"/>
        <w:numPr>
          <w:ilvl w:val="0"/>
          <w:numId w:val="5"/>
        </w:numPr>
        <w:spacing w:line="276" w:lineRule="auto"/>
        <w:jc w:val="both"/>
        <w:rPr>
          <w:rFonts w:asciiTheme="minorHAnsi" w:hAnsiTheme="minorHAnsi" w:cstheme="minorHAnsi"/>
          <w:sz w:val="20"/>
          <w:szCs w:val="20"/>
        </w:rPr>
      </w:pPr>
      <w:r w:rsidRPr="007D53F3">
        <w:rPr>
          <w:rFonts w:asciiTheme="minorHAnsi" w:hAnsiTheme="minorHAnsi" w:cstheme="minorHAnsi"/>
          <w:sz w:val="20"/>
          <w:szCs w:val="20"/>
        </w:rPr>
        <w:t>Rachunek/</w:t>
      </w:r>
      <w:r w:rsidR="00CA05C7" w:rsidRPr="007D53F3">
        <w:rPr>
          <w:rFonts w:asciiTheme="minorHAnsi" w:hAnsiTheme="minorHAnsi" w:cstheme="minorHAnsi"/>
          <w:sz w:val="20"/>
          <w:szCs w:val="20"/>
        </w:rPr>
        <w:t xml:space="preserve">Fakturę należy wystawić na: </w:t>
      </w:r>
    </w:p>
    <w:p w14:paraId="65674D0E" w14:textId="66C27A9A" w:rsidR="00DB08B5" w:rsidRDefault="00E51535" w:rsidP="00DB08B5">
      <w:pPr>
        <w:pStyle w:val="Standard"/>
        <w:widowControl w:val="0"/>
        <w:spacing w:line="276" w:lineRule="auto"/>
        <w:ind w:left="360"/>
        <w:jc w:val="both"/>
        <w:rPr>
          <w:rFonts w:asciiTheme="minorHAnsi" w:hAnsiTheme="minorHAnsi" w:cstheme="minorHAnsi"/>
          <w:sz w:val="20"/>
          <w:szCs w:val="20"/>
        </w:rPr>
      </w:pPr>
      <w:r w:rsidRPr="00CA17A0">
        <w:rPr>
          <w:rFonts w:asciiTheme="minorHAnsi" w:hAnsiTheme="minorHAnsi" w:cstheme="minorHAnsi"/>
          <w:sz w:val="20"/>
          <w:szCs w:val="20"/>
        </w:rPr>
        <w:t xml:space="preserve">Nabywca: </w:t>
      </w:r>
      <w:r w:rsidR="003D3C83">
        <w:rPr>
          <w:rFonts w:asciiTheme="minorHAnsi" w:hAnsiTheme="minorHAnsi" w:cstheme="minorHAnsi"/>
          <w:b/>
          <w:bCs/>
          <w:sz w:val="20"/>
          <w:szCs w:val="20"/>
        </w:rPr>
        <w:t>………..</w:t>
      </w:r>
    </w:p>
    <w:p w14:paraId="4CAEAED6" w14:textId="02298CDD" w:rsidR="00CA05C7" w:rsidRPr="007D53F3" w:rsidRDefault="00E51535" w:rsidP="00DB08B5">
      <w:pPr>
        <w:pStyle w:val="Standard"/>
        <w:widowControl w:val="0"/>
        <w:spacing w:line="276" w:lineRule="auto"/>
        <w:ind w:left="360"/>
        <w:jc w:val="both"/>
        <w:rPr>
          <w:rFonts w:asciiTheme="minorHAnsi" w:hAnsiTheme="minorHAnsi" w:cstheme="minorHAnsi"/>
          <w:sz w:val="20"/>
          <w:szCs w:val="20"/>
        </w:rPr>
      </w:pPr>
      <w:r w:rsidRPr="007D53F3">
        <w:rPr>
          <w:rFonts w:asciiTheme="minorHAnsi" w:hAnsiTheme="minorHAnsi" w:cstheme="minorHAnsi"/>
          <w:sz w:val="20"/>
          <w:szCs w:val="20"/>
        </w:rPr>
        <w:t>Odbiorca</w:t>
      </w:r>
      <w:r w:rsidR="00DC6FFF" w:rsidRPr="007D53F3">
        <w:rPr>
          <w:rFonts w:asciiTheme="minorHAnsi" w:hAnsiTheme="minorHAnsi" w:cstheme="minorHAnsi"/>
          <w:sz w:val="20"/>
          <w:szCs w:val="20"/>
        </w:rPr>
        <w:t>:</w:t>
      </w:r>
      <w:r w:rsidR="00DD463E" w:rsidRPr="007D53F3">
        <w:rPr>
          <w:rFonts w:asciiTheme="minorHAnsi" w:hAnsiTheme="minorHAnsi" w:cstheme="minorHAnsi"/>
          <w:sz w:val="20"/>
          <w:szCs w:val="20"/>
        </w:rPr>
        <w:t xml:space="preserve"> </w:t>
      </w:r>
      <w:r w:rsidR="003D3C83">
        <w:rPr>
          <w:rFonts w:asciiTheme="minorHAnsi" w:hAnsiTheme="minorHAnsi" w:cstheme="minorHAnsi"/>
          <w:sz w:val="20"/>
          <w:szCs w:val="20"/>
        </w:rPr>
        <w:t>………..</w:t>
      </w:r>
    </w:p>
    <w:p w14:paraId="49470574" w14:textId="63CFF09C" w:rsidR="00A36231" w:rsidRDefault="00B03188" w:rsidP="006A4665">
      <w:pPr>
        <w:pStyle w:val="Standard"/>
        <w:widowControl w:val="0"/>
        <w:numPr>
          <w:ilvl w:val="0"/>
          <w:numId w:val="5"/>
        </w:numPr>
        <w:spacing w:line="276" w:lineRule="auto"/>
        <w:jc w:val="both"/>
        <w:textAlignment w:val="auto"/>
        <w:rPr>
          <w:rFonts w:asciiTheme="minorHAnsi" w:hAnsiTheme="minorHAnsi" w:cstheme="minorHAnsi"/>
          <w:sz w:val="20"/>
          <w:szCs w:val="20"/>
        </w:rPr>
      </w:pPr>
      <w:r w:rsidRPr="007D53F3">
        <w:rPr>
          <w:rFonts w:asciiTheme="minorHAnsi" w:hAnsiTheme="minorHAnsi" w:cstheme="minorHAnsi"/>
          <w:sz w:val="20"/>
          <w:szCs w:val="20"/>
        </w:rPr>
        <w:t xml:space="preserve">Płatność faktury nastąpi w terminie </w:t>
      </w:r>
      <w:r w:rsidR="007D53F3" w:rsidRPr="007D53F3">
        <w:rPr>
          <w:rFonts w:asciiTheme="minorHAnsi" w:hAnsiTheme="minorHAnsi" w:cstheme="minorHAnsi"/>
          <w:sz w:val="20"/>
          <w:szCs w:val="20"/>
        </w:rPr>
        <w:t>30</w:t>
      </w:r>
      <w:r w:rsidRPr="007D53F3">
        <w:rPr>
          <w:rFonts w:asciiTheme="minorHAnsi" w:hAnsiTheme="minorHAnsi" w:cstheme="minorHAnsi"/>
          <w:sz w:val="20"/>
          <w:szCs w:val="20"/>
        </w:rPr>
        <w:t xml:space="preserve"> dni od daty otrzymania prawidłowo wystawione</w:t>
      </w:r>
      <w:r w:rsidR="008E20C5" w:rsidRPr="007D53F3">
        <w:rPr>
          <w:rFonts w:asciiTheme="minorHAnsi" w:hAnsiTheme="minorHAnsi" w:cstheme="minorHAnsi"/>
          <w:sz w:val="20"/>
          <w:szCs w:val="20"/>
        </w:rPr>
        <w:t xml:space="preserve">go </w:t>
      </w:r>
      <w:r w:rsidRPr="007D53F3">
        <w:rPr>
          <w:rFonts w:asciiTheme="minorHAnsi" w:hAnsiTheme="minorHAnsi" w:cstheme="minorHAnsi"/>
          <w:sz w:val="20"/>
          <w:szCs w:val="20"/>
        </w:rPr>
        <w:t>faktury</w:t>
      </w:r>
      <w:r w:rsidR="008E20C5" w:rsidRPr="007D53F3">
        <w:rPr>
          <w:rFonts w:asciiTheme="minorHAnsi" w:hAnsiTheme="minorHAnsi" w:cstheme="minorHAnsi"/>
          <w:sz w:val="20"/>
          <w:szCs w:val="20"/>
        </w:rPr>
        <w:t>.</w:t>
      </w:r>
    </w:p>
    <w:p w14:paraId="30BA09A3" w14:textId="233527DD" w:rsidR="00A36231" w:rsidRPr="00A36231" w:rsidRDefault="00A36231" w:rsidP="006A4665">
      <w:pPr>
        <w:pStyle w:val="Standard"/>
        <w:widowControl w:val="0"/>
        <w:numPr>
          <w:ilvl w:val="0"/>
          <w:numId w:val="5"/>
        </w:numPr>
        <w:spacing w:line="276" w:lineRule="auto"/>
        <w:jc w:val="both"/>
        <w:textAlignment w:val="auto"/>
        <w:rPr>
          <w:rFonts w:asciiTheme="minorHAnsi" w:hAnsiTheme="minorHAnsi" w:cstheme="minorHAnsi"/>
          <w:sz w:val="20"/>
          <w:szCs w:val="20"/>
        </w:rPr>
      </w:pPr>
      <w:r w:rsidRPr="00A36231">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6C106FC4" w14:textId="77777777" w:rsidR="00A36231" w:rsidRPr="006601F4"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6601F4">
        <w:rPr>
          <w:rFonts w:ascii="Calibri" w:hAnsi="Calibri" w:cs="Calibri"/>
          <w:sz w:val="20"/>
          <w:szCs w:val="20"/>
        </w:rPr>
        <w:t>split</w:t>
      </w:r>
      <w:proofErr w:type="spellEnd"/>
      <w:r w:rsidRPr="006601F4">
        <w:rPr>
          <w:rFonts w:ascii="Calibri" w:hAnsi="Calibri" w:cs="Calibri"/>
          <w:sz w:val="20"/>
          <w:szCs w:val="20"/>
        </w:rPr>
        <w:t xml:space="preserve"> </w:t>
      </w:r>
      <w:proofErr w:type="spellStart"/>
      <w:r w:rsidRPr="006601F4">
        <w:rPr>
          <w:rFonts w:ascii="Calibri" w:hAnsi="Calibri" w:cs="Calibri"/>
          <w:sz w:val="20"/>
          <w:szCs w:val="20"/>
        </w:rPr>
        <w:t>payment</w:t>
      </w:r>
      <w:proofErr w:type="spellEnd"/>
      <w:r w:rsidRPr="006601F4">
        <w:rPr>
          <w:rFonts w:ascii="Calibri" w:hAnsi="Calibri" w:cs="Calibri"/>
          <w:sz w:val="20"/>
          <w:szCs w:val="20"/>
        </w:rPr>
        <w:t>) przewidzianego w przepisach ustawy o podatku od towarów i usług.</w:t>
      </w:r>
    </w:p>
    <w:p w14:paraId="4D9CA794" w14:textId="77777777" w:rsidR="00A36231" w:rsidRPr="006601F4"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Wykonawca oświadcza, że rachunek bankowy na który będą dokonywane płatności to nr………………….</w:t>
      </w:r>
    </w:p>
    <w:p w14:paraId="0DD5B442" w14:textId="77777777" w:rsidR="00A36231" w:rsidRPr="006601F4" w:rsidRDefault="00A36231" w:rsidP="006A4665">
      <w:pPr>
        <w:pStyle w:val="Akapitzlist"/>
        <w:numPr>
          <w:ilvl w:val="0"/>
          <w:numId w:val="17"/>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umożliwiającym płatność w ramach mechanizmu podzielonej płatności, o którym mowa powyżej.</w:t>
      </w:r>
    </w:p>
    <w:p w14:paraId="5A70F322" w14:textId="77777777" w:rsidR="00A36231" w:rsidRPr="006601F4" w:rsidRDefault="00A36231" w:rsidP="006A4665">
      <w:pPr>
        <w:pStyle w:val="Akapitzlist"/>
        <w:numPr>
          <w:ilvl w:val="0"/>
          <w:numId w:val="17"/>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4A4C42E0" w14:textId="77777777" w:rsidR="00A36231"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w:t>
      </w:r>
      <w:r w:rsidRPr="006601F4">
        <w:rPr>
          <w:rFonts w:ascii="Calibri" w:hAnsi="Calibri" w:cs="Calibri"/>
          <w:sz w:val="20"/>
          <w:szCs w:val="20"/>
        </w:rPr>
        <w:lastRenderedPageBreak/>
        <w:t>Zamawiającego jakichkolwiek odsetek/odszkodowań lub innych roszczeń z tytułu dokonania nieterminowej płatności.</w:t>
      </w:r>
    </w:p>
    <w:p w14:paraId="132B6416" w14:textId="2F8CDECE" w:rsidR="00BA1DA0" w:rsidRPr="00A36231"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A36231">
        <w:rPr>
          <w:rFonts w:ascii="Calibri" w:hAnsi="Calibri" w:cs="Calibri"/>
          <w:sz w:val="20"/>
          <w:szCs w:val="20"/>
        </w:rPr>
        <w:t>Strony postanawiają, że nie jest dopuszczalny bez zgody Zamawiającego przelew wierzytelności z tytułu wynagrodzenia za zrealizowany przedmiot umowy na osobę trzecią.</w:t>
      </w:r>
    </w:p>
    <w:p w14:paraId="7F9A9142" w14:textId="77777777" w:rsidR="0071764E" w:rsidRPr="007D53F3" w:rsidRDefault="0071764E" w:rsidP="009212D9">
      <w:pPr>
        <w:pStyle w:val="Standard"/>
        <w:widowControl w:val="0"/>
        <w:spacing w:line="276" w:lineRule="auto"/>
        <w:jc w:val="both"/>
        <w:textAlignment w:val="auto"/>
        <w:rPr>
          <w:rFonts w:asciiTheme="minorHAnsi" w:hAnsiTheme="minorHAnsi" w:cstheme="minorHAnsi"/>
          <w:sz w:val="20"/>
          <w:szCs w:val="20"/>
        </w:rPr>
      </w:pPr>
    </w:p>
    <w:p w14:paraId="5D9DDE19" w14:textId="441D3D12" w:rsidR="009738D4" w:rsidRPr="007D53F3" w:rsidRDefault="00A05A9B"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BA1DA0" w:rsidRPr="007D53F3">
        <w:rPr>
          <w:rFonts w:asciiTheme="minorHAnsi" w:hAnsiTheme="minorHAnsi" w:cstheme="minorHAnsi"/>
          <w:b/>
          <w:bCs/>
          <w:sz w:val="20"/>
          <w:szCs w:val="20"/>
        </w:rPr>
        <w:t>4</w:t>
      </w:r>
    </w:p>
    <w:p w14:paraId="7A0ACAA7" w14:textId="2AB08B6B" w:rsidR="007D53F3" w:rsidRPr="007D53F3" w:rsidRDefault="007D53F3" w:rsidP="009212D9">
      <w:pPr>
        <w:spacing w:after="0" w:line="276" w:lineRule="auto"/>
        <w:jc w:val="center"/>
        <w:rPr>
          <w:rFonts w:cstheme="minorHAnsi"/>
          <w:b/>
          <w:bCs/>
          <w:sz w:val="20"/>
          <w:szCs w:val="20"/>
        </w:rPr>
      </w:pPr>
      <w:r w:rsidRPr="007D53F3">
        <w:rPr>
          <w:rFonts w:cstheme="minorHAnsi"/>
          <w:b/>
          <w:bCs/>
          <w:sz w:val="20"/>
          <w:szCs w:val="20"/>
        </w:rPr>
        <w:t xml:space="preserve">(*zapisy paragrafu </w:t>
      </w:r>
      <w:r w:rsidR="009212D9">
        <w:rPr>
          <w:rFonts w:cstheme="minorHAnsi"/>
          <w:b/>
          <w:bCs/>
          <w:sz w:val="20"/>
          <w:szCs w:val="20"/>
        </w:rPr>
        <w:t>4</w:t>
      </w:r>
      <w:r w:rsidRPr="007D53F3">
        <w:rPr>
          <w:rFonts w:cstheme="minorHAnsi"/>
          <w:b/>
          <w:bCs/>
          <w:sz w:val="20"/>
          <w:szCs w:val="20"/>
        </w:rPr>
        <w:t xml:space="preserve"> znajdują zastosowanie wyłącznie w odniesieniu do Wykonawcy, który złożył stosowną deklarację w ofercie)</w:t>
      </w:r>
    </w:p>
    <w:p w14:paraId="0B0D71CA" w14:textId="77777777" w:rsidR="007D53F3" w:rsidRPr="007D53F3" w:rsidRDefault="007D53F3" w:rsidP="009212D9">
      <w:pPr>
        <w:spacing w:after="0" w:line="276" w:lineRule="auto"/>
        <w:rPr>
          <w:rFonts w:cstheme="minorHAnsi"/>
          <w:sz w:val="20"/>
          <w:szCs w:val="20"/>
        </w:rPr>
      </w:pPr>
    </w:p>
    <w:p w14:paraId="100D9F00" w14:textId="77777777"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551706">
        <w:rPr>
          <w:rFonts w:ascii="Calibri" w:hAnsi="Calibri" w:cs="Calibri"/>
          <w:sz w:val="20"/>
          <w:szCs w:val="20"/>
        </w:rPr>
        <w:t xml:space="preserve">Przy realizacji umowy </w:t>
      </w:r>
      <w:r w:rsidRPr="00551706">
        <w:rPr>
          <w:rFonts w:ascii="Calibri" w:hAnsi="Calibri" w:cs="Calibri"/>
          <w:b/>
          <w:bCs/>
          <w:sz w:val="20"/>
          <w:szCs w:val="20"/>
        </w:rPr>
        <w:t>będzie</w:t>
      </w:r>
      <w:r w:rsidRPr="00551706">
        <w:rPr>
          <w:rFonts w:ascii="Calibri" w:hAnsi="Calibri" w:cs="Calibri"/>
          <w:sz w:val="20"/>
          <w:szCs w:val="20"/>
        </w:rPr>
        <w:t xml:space="preserve"> spełniona </w:t>
      </w:r>
      <w:r w:rsidRPr="00551706">
        <w:rPr>
          <w:rFonts w:ascii="Calibri" w:hAnsi="Calibri" w:cs="Calibri"/>
          <w:b/>
          <w:bCs/>
          <w:sz w:val="20"/>
          <w:szCs w:val="20"/>
        </w:rPr>
        <w:t>klauzula społeczna</w:t>
      </w:r>
      <w:r w:rsidRPr="00551706">
        <w:rPr>
          <w:rFonts w:ascii="Calibri" w:hAnsi="Calibri" w:cs="Calibri"/>
          <w:sz w:val="20"/>
          <w:szCs w:val="20"/>
        </w:rPr>
        <w:t xml:space="preserve"> - </w:t>
      </w:r>
      <w:r w:rsidRPr="00551706">
        <w:rPr>
          <w:rFonts w:ascii="Calibri" w:hAnsi="Calibri" w:cs="Calibri"/>
          <w:b/>
          <w:bCs/>
          <w:sz w:val="20"/>
          <w:szCs w:val="20"/>
        </w:rPr>
        <w:t xml:space="preserve">zatrudnienie lub oddelegowanie osoby już zatrudnionej u Wykonawcy, do bezpośredniej realizacji zamówienia 1 osoby z grupy osób wymienionej w </w:t>
      </w:r>
      <w:r w:rsidRPr="009F4C98">
        <w:rPr>
          <w:rFonts w:ascii="Calibri" w:hAnsi="Calibri" w:cs="Calibri"/>
          <w:b/>
          <w:bCs/>
          <w:sz w:val="20"/>
          <w:szCs w:val="20"/>
        </w:rPr>
        <w:t xml:space="preserve">ust. 2 </w:t>
      </w:r>
      <w:r w:rsidRPr="009F4C98">
        <w:rPr>
          <w:rFonts w:ascii="Calibri" w:hAnsi="Calibri" w:cs="Calibri"/>
          <w:sz w:val="20"/>
          <w:szCs w:val="20"/>
        </w:rPr>
        <w:t>tj. w charakterze ………………………………. (wpisać zakres),</w:t>
      </w:r>
    </w:p>
    <w:p w14:paraId="75998349" w14:textId="77777777"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9F4C98">
        <w:rPr>
          <w:rFonts w:ascii="Calibri" w:hAnsi="Calibri" w:cs="Calibri"/>
          <w:sz w:val="20"/>
          <w:szCs w:val="20"/>
        </w:rPr>
        <w:t xml:space="preserve">Do realizacji zamówienia Wykonawca zobowiązany jest zatrudnić/oddelegować 1 osobę, która spełnia jeden z poniższych warunków: </w:t>
      </w:r>
    </w:p>
    <w:p w14:paraId="1D4E81E1" w14:textId="77777777" w:rsidR="009F4C98" w:rsidRPr="009F4C98" w:rsidRDefault="009F4C98" w:rsidP="006A4665">
      <w:pPr>
        <w:pStyle w:val="Akapitzlist"/>
        <w:numPr>
          <w:ilvl w:val="0"/>
          <w:numId w:val="19"/>
        </w:numPr>
        <w:spacing w:after="0" w:line="240" w:lineRule="auto"/>
        <w:jc w:val="both"/>
        <w:rPr>
          <w:rFonts w:ascii="Calibri" w:hAnsi="Calibri" w:cs="Calibri"/>
          <w:sz w:val="20"/>
          <w:szCs w:val="20"/>
        </w:rPr>
      </w:pPr>
      <w:r w:rsidRPr="009F4C98">
        <w:rPr>
          <w:rFonts w:ascii="Calibri" w:hAnsi="Calibri" w:cs="Calibri"/>
          <w:sz w:val="20"/>
          <w:szCs w:val="20"/>
        </w:rPr>
        <w:t>osoba bezrobotna w rozumieniu ustawy z dnia 20 marca 2025 r. o rynku pracy i służbach zatrudnienia;</w:t>
      </w:r>
    </w:p>
    <w:p w14:paraId="67D9600A" w14:textId="77777777" w:rsidR="009F4C98" w:rsidRPr="009F4C98" w:rsidRDefault="009F4C98" w:rsidP="006A4665">
      <w:pPr>
        <w:pStyle w:val="Akapitzlist"/>
        <w:numPr>
          <w:ilvl w:val="0"/>
          <w:numId w:val="19"/>
        </w:numPr>
        <w:spacing w:after="0" w:line="240" w:lineRule="auto"/>
        <w:jc w:val="both"/>
        <w:rPr>
          <w:rFonts w:ascii="Calibri" w:hAnsi="Calibri" w:cs="Calibri"/>
          <w:sz w:val="20"/>
          <w:szCs w:val="20"/>
        </w:rPr>
      </w:pPr>
      <w:r w:rsidRPr="009F4C98">
        <w:rPr>
          <w:rFonts w:ascii="Calibri" w:hAnsi="Calibri" w:cs="Calibri"/>
          <w:sz w:val="20"/>
          <w:szCs w:val="20"/>
        </w:rPr>
        <w:t>osoba poszukująca pracy, niepozostająca w zatrudnieniu lub niewykonująca innej pracy zarobkowej, w rozumieniu ustawy z dnia 20 marca 2025 r. o rynku pracy i służbach zatrudnienia;</w:t>
      </w:r>
    </w:p>
    <w:p w14:paraId="19464E88" w14:textId="77777777" w:rsidR="009F4C98" w:rsidRPr="009F4C98" w:rsidRDefault="009F4C98" w:rsidP="006A4665">
      <w:pPr>
        <w:numPr>
          <w:ilvl w:val="0"/>
          <w:numId w:val="19"/>
        </w:numPr>
        <w:spacing w:after="0" w:line="276" w:lineRule="auto"/>
        <w:jc w:val="both"/>
        <w:rPr>
          <w:rFonts w:ascii="Calibri" w:hAnsi="Calibri" w:cs="Calibri"/>
          <w:sz w:val="20"/>
          <w:szCs w:val="20"/>
        </w:rPr>
      </w:pPr>
      <w:r w:rsidRPr="009F4C98">
        <w:rPr>
          <w:rFonts w:ascii="Calibri" w:hAnsi="Calibri" w:cs="Calibri"/>
          <w:sz w:val="20"/>
          <w:szCs w:val="20"/>
        </w:rPr>
        <w:t>osoba usamodzielniana, o której mowa w art. 140 ust. 1 i 2 ustawy z dnia 9 czerwca 2011 r. o wspieraniu rodziny i systemie pieczy zastępczej;</w:t>
      </w:r>
    </w:p>
    <w:p w14:paraId="393F644A" w14:textId="77777777" w:rsidR="009F4C98" w:rsidRPr="009F4C98" w:rsidRDefault="009F4C98" w:rsidP="006A4665">
      <w:pPr>
        <w:numPr>
          <w:ilvl w:val="0"/>
          <w:numId w:val="19"/>
        </w:numPr>
        <w:spacing w:after="0" w:line="276" w:lineRule="auto"/>
        <w:jc w:val="both"/>
        <w:rPr>
          <w:rFonts w:ascii="Calibri" w:hAnsi="Calibri" w:cs="Calibri"/>
          <w:sz w:val="20"/>
          <w:szCs w:val="20"/>
        </w:rPr>
      </w:pPr>
      <w:r w:rsidRPr="009F4C98">
        <w:rPr>
          <w:rFonts w:ascii="Calibri" w:hAnsi="Calibri" w:cs="Calibri"/>
          <w:sz w:val="20"/>
          <w:szCs w:val="20"/>
        </w:rPr>
        <w:t>osoba młodociana, o której mowa w przepisach prawa pracy, w celu przygotowania zawodowego;</w:t>
      </w:r>
    </w:p>
    <w:p w14:paraId="4FF73D27" w14:textId="77777777" w:rsidR="009F4C98" w:rsidRPr="009F4C98" w:rsidRDefault="009F4C98" w:rsidP="006A4665">
      <w:pPr>
        <w:numPr>
          <w:ilvl w:val="0"/>
          <w:numId w:val="19"/>
        </w:numPr>
        <w:spacing w:after="0" w:line="276" w:lineRule="auto"/>
        <w:jc w:val="both"/>
        <w:rPr>
          <w:rFonts w:ascii="Calibri" w:hAnsi="Calibri" w:cs="Calibri"/>
          <w:sz w:val="20"/>
          <w:szCs w:val="20"/>
        </w:rPr>
      </w:pPr>
      <w:r w:rsidRPr="009F4C98">
        <w:rPr>
          <w:rFonts w:ascii="Calibri" w:hAnsi="Calibri" w:cs="Calibri"/>
          <w:sz w:val="20"/>
          <w:szCs w:val="20"/>
        </w:rPr>
        <w:t>osoba niepełnosprawna w rozumieniu ustawy z dnia 27 sierpnia 1997 r. o rehabilitacji zawodowej i społecznej oraz zatrudnianiu osób niepełnosprawnych;</w:t>
      </w:r>
    </w:p>
    <w:p w14:paraId="5AF1EBF1" w14:textId="77777777" w:rsidR="009F4C98" w:rsidRPr="009F4C98" w:rsidRDefault="009F4C98" w:rsidP="006A4665">
      <w:pPr>
        <w:numPr>
          <w:ilvl w:val="0"/>
          <w:numId w:val="19"/>
        </w:numPr>
        <w:spacing w:after="0" w:line="276" w:lineRule="auto"/>
        <w:jc w:val="both"/>
        <w:rPr>
          <w:rFonts w:ascii="Calibri" w:hAnsi="Calibri" w:cs="Calibri"/>
          <w:sz w:val="20"/>
          <w:szCs w:val="20"/>
        </w:rPr>
      </w:pPr>
      <w:r w:rsidRPr="009F4C98">
        <w:rPr>
          <w:rFonts w:ascii="Calibri" w:hAnsi="Calibri" w:cs="Calibri"/>
          <w:sz w:val="20"/>
          <w:szCs w:val="20"/>
        </w:rPr>
        <w:t xml:space="preserve">osoba do 30. roku życia oraz po ukończeniu 50. roku życia, posiadająca status osoby poszukującej pracy, bez zatrudnienia. </w:t>
      </w:r>
    </w:p>
    <w:p w14:paraId="0DF5502D" w14:textId="77777777" w:rsidR="009F4C98" w:rsidRPr="009F4C98" w:rsidRDefault="009F4C98" w:rsidP="009F4C98">
      <w:pPr>
        <w:spacing w:after="0" w:line="276" w:lineRule="auto"/>
        <w:ind w:left="426"/>
        <w:rPr>
          <w:rFonts w:ascii="Calibri" w:hAnsi="Calibri" w:cs="Calibri"/>
          <w:b/>
          <w:bCs/>
          <w:sz w:val="20"/>
          <w:szCs w:val="20"/>
        </w:rPr>
      </w:pPr>
      <w:r w:rsidRPr="009F4C98">
        <w:rPr>
          <w:rFonts w:ascii="Calibri" w:hAnsi="Calibri" w:cs="Calibri"/>
          <w:b/>
          <w:bCs/>
          <w:sz w:val="20"/>
          <w:szCs w:val="20"/>
        </w:rPr>
        <w:t>(podkreślić właściwe)</w:t>
      </w:r>
    </w:p>
    <w:p w14:paraId="171176BD" w14:textId="48463162"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9F4C98">
        <w:rPr>
          <w:rFonts w:ascii="Calibri" w:hAnsi="Calibri" w:cs="Calibri"/>
          <w:sz w:val="20"/>
          <w:szCs w:val="20"/>
        </w:rPr>
        <w:t xml:space="preserve">Wykonawca ma obowiązek nie później niż w ciągu 7 dni kalendarzowych prze rozpoczęciem pierwszego </w:t>
      </w:r>
      <w:r>
        <w:rPr>
          <w:rFonts w:ascii="Calibri" w:hAnsi="Calibri" w:cs="Calibri"/>
          <w:sz w:val="20"/>
          <w:szCs w:val="20"/>
        </w:rPr>
        <w:t>wyjazdu</w:t>
      </w:r>
      <w:r w:rsidRPr="009F4C98">
        <w:rPr>
          <w:rFonts w:ascii="Calibri" w:hAnsi="Calibri" w:cs="Calibri"/>
          <w:sz w:val="20"/>
          <w:szCs w:val="20"/>
        </w:rPr>
        <w:t xml:space="preserve"> przedstawić zamawiającemu dowód zatrudnienia/oddelegowania osoby, o której mowa w ust. 1, w postaci oświadczenia o zatrudnieniu/oddelegowaniu takiej osoby z powołaniem czasookresu zatrudnienia. Wykonawca w razie potrzeby jest obowiązany złożyć ponowne oświadczenie o zatrudnieniu/oddelegowaniu osoby. </w:t>
      </w:r>
    </w:p>
    <w:p w14:paraId="1404E078" w14:textId="77777777"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9F4C98">
        <w:rPr>
          <w:rFonts w:ascii="Calibri" w:hAnsi="Calibri" w:cs="Calibri"/>
          <w:sz w:val="20"/>
          <w:szCs w:val="20"/>
        </w:rPr>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1A240ABA" w14:textId="77777777"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9F4C98">
        <w:rPr>
          <w:rFonts w:ascii="Calibri" w:hAnsi="Calibri" w:cs="Calibri"/>
          <w:sz w:val="20"/>
          <w:szCs w:val="20"/>
        </w:rPr>
        <w:t xml:space="preserve">Niezłożenie w terminie dokumentów, o których mowa w ust. 2, zostanie uznane za niezatrudnienie/ nieoddelegowanie do realizacji zamówienia zadeklarowanej przez wykonawcę osoby i będzie stanowiło podstawę dla Zamawiającego do naliczenia kary umownej, o której mowa w ust. 7. </w:t>
      </w:r>
    </w:p>
    <w:p w14:paraId="73BC3EB5" w14:textId="77777777"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9F4C98">
        <w:rPr>
          <w:rFonts w:ascii="Calibri" w:hAnsi="Calibri" w:cs="Calibri"/>
          <w:sz w:val="20"/>
          <w:szCs w:val="20"/>
        </w:rPr>
        <w:t xml:space="preserve">W przypadku wygaśnięcia lub rozwiązania umowy z osobą, o której mowa w ust. 1, wykonawca zobowiązany będzie, w terminie 5 dni roboczych od wygaśnięcia lub rozwiązania, do zatrudnienia/oddelegowania do realizacji zamówienia innej osoby spełniającej jeden z warunków określonych w ust. 2, co potwierdzi złożeniem oświadczenia o jakim mowa w ust. 3. </w:t>
      </w:r>
    </w:p>
    <w:p w14:paraId="17BEAE5A" w14:textId="77777777" w:rsidR="009F4C98" w:rsidRPr="009F4C98" w:rsidRDefault="009F4C98" w:rsidP="006A4665">
      <w:pPr>
        <w:numPr>
          <w:ilvl w:val="0"/>
          <w:numId w:val="9"/>
        </w:numPr>
        <w:spacing w:after="0" w:line="276" w:lineRule="auto"/>
        <w:ind w:left="426" w:hanging="426"/>
        <w:jc w:val="both"/>
        <w:rPr>
          <w:rFonts w:ascii="Calibri" w:hAnsi="Calibri" w:cs="Calibri"/>
          <w:sz w:val="20"/>
          <w:szCs w:val="20"/>
        </w:rPr>
      </w:pPr>
      <w:r w:rsidRPr="009F4C98">
        <w:rPr>
          <w:rFonts w:ascii="Calibri" w:hAnsi="Calibri" w:cs="Calibri"/>
          <w:sz w:val="20"/>
          <w:szCs w:val="20"/>
        </w:rPr>
        <w:t xml:space="preserve">Wykonawca zapłaci karę umowną w przypadku: </w:t>
      </w:r>
    </w:p>
    <w:p w14:paraId="09336B45" w14:textId="77777777" w:rsidR="009F4C98" w:rsidRPr="009F4C98" w:rsidRDefault="009F4C98" w:rsidP="006A4665">
      <w:pPr>
        <w:numPr>
          <w:ilvl w:val="0"/>
          <w:numId w:val="10"/>
        </w:numPr>
        <w:spacing w:after="0" w:line="276" w:lineRule="auto"/>
        <w:ind w:hanging="294"/>
        <w:jc w:val="both"/>
        <w:rPr>
          <w:rFonts w:ascii="Calibri" w:hAnsi="Calibri" w:cs="Calibri"/>
          <w:sz w:val="20"/>
          <w:szCs w:val="20"/>
        </w:rPr>
      </w:pPr>
      <w:bookmarkStart w:id="5" w:name="_Hlk188864449"/>
      <w:r w:rsidRPr="009F4C98">
        <w:rPr>
          <w:rFonts w:ascii="Calibri" w:hAnsi="Calibri" w:cs="Calibri"/>
          <w:sz w:val="20"/>
          <w:szCs w:val="20"/>
        </w:rPr>
        <w:t xml:space="preserve">w przypadku braku zatrudnienia lub oddelegowanie osoby już zatrudnionej u Wykonawcy, do bezpośredniej realizacji zamówienia 1 osoby o której mowa w ust. 1 za każdy stwierdzony przypadek; lub </w:t>
      </w:r>
    </w:p>
    <w:p w14:paraId="14A6EEDD" w14:textId="77777777" w:rsidR="009F4C98" w:rsidRPr="009F4C98" w:rsidRDefault="009F4C98" w:rsidP="006A4665">
      <w:pPr>
        <w:numPr>
          <w:ilvl w:val="0"/>
          <w:numId w:val="10"/>
        </w:numPr>
        <w:spacing w:after="0" w:line="276" w:lineRule="auto"/>
        <w:ind w:hanging="294"/>
        <w:jc w:val="both"/>
        <w:rPr>
          <w:rFonts w:ascii="Calibri" w:hAnsi="Calibri" w:cs="Calibri"/>
          <w:sz w:val="20"/>
          <w:szCs w:val="20"/>
        </w:rPr>
      </w:pPr>
      <w:r w:rsidRPr="009F4C98">
        <w:rPr>
          <w:rFonts w:ascii="Calibri" w:hAnsi="Calibri" w:cs="Calibri"/>
          <w:sz w:val="20"/>
          <w:szCs w:val="20"/>
        </w:rPr>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6. </w:t>
      </w:r>
    </w:p>
    <w:p w14:paraId="632661FC" w14:textId="63302574" w:rsidR="009F4C98" w:rsidRPr="009F4C98" w:rsidRDefault="009F4C98" w:rsidP="006A4665">
      <w:pPr>
        <w:pStyle w:val="Akapitzlist"/>
        <w:numPr>
          <w:ilvl w:val="0"/>
          <w:numId w:val="11"/>
        </w:numPr>
        <w:spacing w:after="0" w:line="276" w:lineRule="auto"/>
        <w:ind w:left="426" w:hanging="426"/>
        <w:jc w:val="both"/>
        <w:rPr>
          <w:rFonts w:ascii="Calibri" w:hAnsi="Calibri" w:cs="Calibri"/>
          <w:sz w:val="20"/>
          <w:szCs w:val="20"/>
        </w:rPr>
      </w:pPr>
      <w:bookmarkStart w:id="6" w:name="_Hlk166494179"/>
      <w:bookmarkEnd w:id="5"/>
      <w:r w:rsidRPr="009F4C98">
        <w:rPr>
          <w:rFonts w:ascii="Calibri" w:hAnsi="Calibri" w:cs="Calibri"/>
          <w:sz w:val="20"/>
          <w:szCs w:val="20"/>
        </w:rPr>
        <w:lastRenderedPageBreak/>
        <w:t xml:space="preserve">Wysokość kary umownej wynosi </w:t>
      </w:r>
      <w:r w:rsidRPr="009F4C98">
        <w:rPr>
          <w:rFonts w:ascii="Calibri" w:hAnsi="Calibri" w:cs="Calibri"/>
          <w:bCs/>
          <w:sz w:val="20"/>
          <w:szCs w:val="20"/>
        </w:rPr>
        <w:t xml:space="preserve">10 % </w:t>
      </w:r>
      <w:r w:rsidRPr="009F4C98">
        <w:rPr>
          <w:rFonts w:ascii="Calibri" w:hAnsi="Calibri" w:cs="Calibri"/>
          <w:sz w:val="20"/>
          <w:szCs w:val="20"/>
        </w:rPr>
        <w:t xml:space="preserve">całkowitego wynagrodzenia umownego brutto dla danej części określonego w § </w:t>
      </w:r>
      <w:r w:rsidR="00AA6FBD">
        <w:rPr>
          <w:rFonts w:ascii="Calibri" w:hAnsi="Calibri" w:cs="Calibri"/>
          <w:sz w:val="20"/>
          <w:szCs w:val="20"/>
        </w:rPr>
        <w:t>3</w:t>
      </w:r>
      <w:r w:rsidRPr="009F4C98">
        <w:rPr>
          <w:rFonts w:ascii="Calibri" w:hAnsi="Calibri" w:cs="Calibri"/>
          <w:sz w:val="20"/>
          <w:szCs w:val="20"/>
        </w:rPr>
        <w:t xml:space="preserve"> ust. </w:t>
      </w:r>
      <w:r w:rsidR="00AA6FBD">
        <w:rPr>
          <w:rFonts w:ascii="Calibri" w:hAnsi="Calibri" w:cs="Calibri"/>
          <w:sz w:val="20"/>
          <w:szCs w:val="20"/>
        </w:rPr>
        <w:t>4</w:t>
      </w:r>
      <w:r w:rsidRPr="009F4C98">
        <w:rPr>
          <w:rFonts w:ascii="Calibri" w:hAnsi="Calibri" w:cs="Calibri"/>
          <w:sz w:val="20"/>
          <w:szCs w:val="20"/>
        </w:rPr>
        <w:t xml:space="preserve"> umowy za każdy stwierdzony przypadek wystąpienia jednego z naruszeń, o których mowa w ust. 7, z zastrzeżeniem ust. </w:t>
      </w:r>
      <w:bookmarkEnd w:id="6"/>
      <w:r w:rsidRPr="009F4C98">
        <w:rPr>
          <w:rFonts w:ascii="Calibri" w:hAnsi="Calibri" w:cs="Calibri"/>
          <w:sz w:val="20"/>
          <w:szCs w:val="20"/>
        </w:rPr>
        <w:t>5.</w:t>
      </w:r>
    </w:p>
    <w:p w14:paraId="737CC258" w14:textId="4539136B" w:rsidR="00373D5E" w:rsidRPr="007D53F3" w:rsidRDefault="00A05A9B"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68371D" w:rsidRPr="007D53F3">
        <w:rPr>
          <w:rFonts w:asciiTheme="minorHAnsi" w:hAnsiTheme="minorHAnsi" w:cstheme="minorHAnsi"/>
          <w:b/>
          <w:bCs/>
          <w:sz w:val="20"/>
          <w:szCs w:val="20"/>
        </w:rPr>
        <w:t>5</w:t>
      </w:r>
    </w:p>
    <w:p w14:paraId="240DDA33" w14:textId="2EE11F93" w:rsidR="00866116" w:rsidRPr="007D53F3" w:rsidRDefault="009738D4" w:rsidP="006A4665">
      <w:pPr>
        <w:pStyle w:val="Akapitzlist"/>
        <w:widowControl w:val="0"/>
        <w:numPr>
          <w:ilvl w:val="6"/>
          <w:numId w:val="7"/>
        </w:numPr>
        <w:suppressAutoHyphens/>
        <w:autoSpaceDN w:val="0"/>
        <w:spacing w:after="0" w:line="276" w:lineRule="auto"/>
        <w:ind w:left="284" w:hanging="284"/>
        <w:jc w:val="both"/>
        <w:rPr>
          <w:rFonts w:eastAsia="Calibri" w:cstheme="minorHAnsi"/>
          <w:kern w:val="0"/>
          <w:sz w:val="20"/>
          <w:szCs w:val="20"/>
          <w14:ligatures w14:val="none"/>
        </w:rPr>
      </w:pPr>
      <w:r w:rsidRPr="007D53F3">
        <w:rPr>
          <w:rFonts w:eastAsia="Calibri" w:cstheme="minorHAnsi"/>
          <w:kern w:val="0"/>
          <w:sz w:val="20"/>
          <w:szCs w:val="20"/>
          <w14:ligatures w14:val="none"/>
        </w:rPr>
        <w:t>Z</w:t>
      </w:r>
      <w:r w:rsidR="0068371D" w:rsidRPr="007D53F3">
        <w:rPr>
          <w:rFonts w:eastAsia="Calibri" w:cstheme="minorHAnsi"/>
          <w:kern w:val="0"/>
          <w:sz w:val="20"/>
          <w:szCs w:val="20"/>
          <w14:ligatures w14:val="none"/>
        </w:rPr>
        <w:t>amawiający</w:t>
      </w:r>
      <w:r w:rsidR="00373D5E" w:rsidRPr="007D53F3">
        <w:rPr>
          <w:rFonts w:eastAsia="Calibri" w:cstheme="minorHAnsi"/>
          <w:kern w:val="0"/>
          <w:sz w:val="20"/>
          <w:szCs w:val="20"/>
          <w14:ligatures w14:val="none"/>
        </w:rPr>
        <w:t xml:space="preserve"> w razie gdy wystąpi istotna zmiana okoliczności powodująca, że wykonanie umowy nie leży w interesie publicznym, czego nie można było przewidzieć w chwili zawarcia umowy może odstąpić od umowy. Odstąpienie od umowy w tym przypadku może nastąpić w terminie 30 dni od dnia powzięcia wiadomości o powyższych okolicznościach. </w:t>
      </w:r>
    </w:p>
    <w:p w14:paraId="60722094" w14:textId="4232345C" w:rsidR="00BC6C08" w:rsidRPr="007D53F3" w:rsidRDefault="00866116" w:rsidP="006A4665">
      <w:pPr>
        <w:pStyle w:val="Akapitzlist"/>
        <w:widowControl w:val="0"/>
        <w:numPr>
          <w:ilvl w:val="6"/>
          <w:numId w:val="7"/>
        </w:numPr>
        <w:suppressAutoHyphens/>
        <w:autoSpaceDN w:val="0"/>
        <w:spacing w:after="0" w:line="276" w:lineRule="auto"/>
        <w:ind w:left="284" w:hanging="284"/>
        <w:jc w:val="both"/>
        <w:rPr>
          <w:rFonts w:eastAsia="Calibri" w:cstheme="minorHAnsi"/>
          <w:kern w:val="0"/>
          <w:sz w:val="20"/>
          <w:szCs w:val="20"/>
          <w14:ligatures w14:val="none"/>
        </w:rPr>
      </w:pPr>
      <w:r w:rsidRPr="007D53F3">
        <w:rPr>
          <w:rFonts w:cstheme="minorHAnsi"/>
          <w:sz w:val="20"/>
          <w:szCs w:val="20"/>
        </w:rPr>
        <w:t>W przypadku stwierdzenia nieprawidłowości w realizacji przedmiotu umowy, Z</w:t>
      </w:r>
      <w:r w:rsidR="0068371D" w:rsidRPr="007D53F3">
        <w:rPr>
          <w:rFonts w:cstheme="minorHAnsi"/>
          <w:sz w:val="20"/>
          <w:szCs w:val="20"/>
        </w:rPr>
        <w:t>amawiający skieruje do Wykonawcy</w:t>
      </w:r>
      <w:r w:rsidRPr="007D53F3">
        <w:rPr>
          <w:rFonts w:cstheme="minorHAnsi"/>
          <w:sz w:val="20"/>
          <w:szCs w:val="20"/>
        </w:rPr>
        <w:t xml:space="preserve"> pi</w:t>
      </w:r>
      <w:r w:rsidR="009738D4" w:rsidRPr="007D53F3">
        <w:rPr>
          <w:rFonts w:cstheme="minorHAnsi"/>
          <w:sz w:val="20"/>
          <w:szCs w:val="20"/>
        </w:rPr>
        <w:t xml:space="preserve">semne wezwanie do </w:t>
      </w:r>
      <w:r w:rsidRPr="007D53F3">
        <w:rPr>
          <w:rFonts w:cstheme="minorHAnsi"/>
          <w:sz w:val="20"/>
          <w:szCs w:val="20"/>
        </w:rPr>
        <w:t xml:space="preserve">wykonania w sposób właściwy naruszonych zobowiązań lub naprawienia skutków ich naruszenia, w terminie 2 dni od momentu doręczenia wezwania pod rygorem </w:t>
      </w:r>
      <w:r w:rsidR="002B6DA6" w:rsidRPr="002B6DA6">
        <w:rPr>
          <w:rFonts w:cstheme="minorHAnsi"/>
          <w:sz w:val="20"/>
          <w:szCs w:val="20"/>
        </w:rPr>
        <w:t>rozwiązania umowy ze skutkiem natychmiastowym. W takim przypadku Zamawiający nie jest zobowiązany do zapłaty wynagrodzenia za część przedmiotu umowy niewykonaną lub wykonaną nienależycie</w:t>
      </w:r>
      <w:r w:rsidRPr="007D53F3">
        <w:rPr>
          <w:rFonts w:cstheme="minorHAnsi"/>
          <w:sz w:val="20"/>
          <w:szCs w:val="20"/>
        </w:rPr>
        <w:t>.</w:t>
      </w:r>
    </w:p>
    <w:p w14:paraId="3BC1ACFE" w14:textId="248C59A6" w:rsidR="00A31921" w:rsidRPr="007D53F3" w:rsidRDefault="00A31921" w:rsidP="006A4665">
      <w:pPr>
        <w:pStyle w:val="Akapitzlist"/>
        <w:widowControl w:val="0"/>
        <w:numPr>
          <w:ilvl w:val="6"/>
          <w:numId w:val="7"/>
        </w:numPr>
        <w:suppressAutoHyphens/>
        <w:autoSpaceDN w:val="0"/>
        <w:spacing w:after="0" w:line="276" w:lineRule="auto"/>
        <w:ind w:left="284" w:hanging="284"/>
        <w:jc w:val="both"/>
        <w:rPr>
          <w:rFonts w:eastAsia="Calibri" w:cstheme="minorHAnsi"/>
          <w:kern w:val="0"/>
          <w:sz w:val="20"/>
          <w:szCs w:val="20"/>
          <w14:ligatures w14:val="none"/>
        </w:rPr>
      </w:pPr>
      <w:r w:rsidRPr="007D53F3">
        <w:rPr>
          <w:rFonts w:eastAsia="Calibri" w:cstheme="minorHAnsi"/>
          <w:kern w:val="0"/>
          <w:sz w:val="20"/>
          <w:szCs w:val="20"/>
          <w14:ligatures w14:val="none"/>
        </w:rPr>
        <w:t>W przypadku, o którym m</w:t>
      </w:r>
      <w:r w:rsidR="009738D4" w:rsidRPr="007D53F3">
        <w:rPr>
          <w:rFonts w:eastAsia="Calibri" w:cstheme="minorHAnsi"/>
          <w:kern w:val="0"/>
          <w:sz w:val="20"/>
          <w:szCs w:val="20"/>
          <w14:ligatures w14:val="none"/>
        </w:rPr>
        <w:t>owa w</w:t>
      </w:r>
      <w:r w:rsidR="0068371D" w:rsidRPr="007D53F3">
        <w:rPr>
          <w:rFonts w:eastAsia="Calibri" w:cstheme="minorHAnsi"/>
          <w:kern w:val="0"/>
          <w:sz w:val="20"/>
          <w:szCs w:val="20"/>
          <w14:ligatures w14:val="none"/>
        </w:rPr>
        <w:t xml:space="preserve"> ust. 1 i ust. 2, Zamawiający</w:t>
      </w:r>
      <w:r w:rsidRPr="007D53F3">
        <w:rPr>
          <w:rFonts w:eastAsia="Calibri" w:cstheme="minorHAnsi"/>
          <w:kern w:val="0"/>
          <w:sz w:val="20"/>
          <w:szCs w:val="20"/>
          <w14:ligatures w14:val="none"/>
        </w:rPr>
        <w:t xml:space="preserve"> może żądać wyłącznie wynagrodzenia należnego mu z tytułu wykonania części umowy. W takim przypadku zostanie sporządzony protokół zaawansowania przedmiotu umowy, który będzie stanowił podstawę do wypłacenia </w:t>
      </w:r>
      <w:r w:rsidR="0068371D" w:rsidRPr="007D53F3">
        <w:rPr>
          <w:rFonts w:eastAsia="Calibri" w:cstheme="minorHAnsi"/>
          <w:kern w:val="0"/>
          <w:sz w:val="20"/>
          <w:szCs w:val="20"/>
          <w14:ligatures w14:val="none"/>
        </w:rPr>
        <w:t>Wykonawcy</w:t>
      </w:r>
      <w:r w:rsidRPr="007D53F3">
        <w:rPr>
          <w:rFonts w:eastAsia="Calibri" w:cstheme="minorHAnsi"/>
          <w:kern w:val="0"/>
          <w:sz w:val="20"/>
          <w:szCs w:val="20"/>
          <w14:ligatures w14:val="none"/>
        </w:rPr>
        <w:t xml:space="preserve"> wynagrodzenia za wykonanie części przedmiotu umowy do dnia spisania tego protokołu. Z</w:t>
      </w:r>
      <w:r w:rsidR="0068371D" w:rsidRPr="007D53F3">
        <w:rPr>
          <w:rFonts w:eastAsia="Calibri" w:cstheme="minorHAnsi"/>
          <w:kern w:val="0"/>
          <w:sz w:val="20"/>
          <w:szCs w:val="20"/>
          <w14:ligatures w14:val="none"/>
        </w:rPr>
        <w:t>amawiający</w:t>
      </w:r>
      <w:r w:rsidRPr="007D53F3">
        <w:rPr>
          <w:rFonts w:eastAsia="Calibri" w:cstheme="minorHAnsi"/>
          <w:kern w:val="0"/>
          <w:sz w:val="20"/>
          <w:szCs w:val="20"/>
          <w14:ligatures w14:val="none"/>
        </w:rPr>
        <w:t xml:space="preserve"> zastrzega, iż protokół zaawansowania przedmiotu umowy zostanie sporządzony w wyznaczonym terminie w obecności obu stron umowy. W przypadku uchylania się którejś ze stron od spisania protokołu protokół zostanie spisany i wysłany do strony uchylającej się. Po upływie 2 dni od daty mailowego zawiadomienia domniemywa się, ze protokół przyjęto bez uwag.</w:t>
      </w:r>
    </w:p>
    <w:p w14:paraId="298C8C9E" w14:textId="69D7E7F7" w:rsidR="00A31921" w:rsidRPr="007D53F3" w:rsidRDefault="00A31921"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68371D" w:rsidRPr="007D53F3">
        <w:rPr>
          <w:rFonts w:asciiTheme="minorHAnsi" w:hAnsiTheme="minorHAnsi" w:cstheme="minorHAnsi"/>
          <w:b/>
          <w:bCs/>
          <w:sz w:val="20"/>
          <w:szCs w:val="20"/>
        </w:rPr>
        <w:t>6</w:t>
      </w:r>
    </w:p>
    <w:p w14:paraId="066219FB" w14:textId="77777777" w:rsidR="00526708" w:rsidRPr="00526708" w:rsidRDefault="00526708" w:rsidP="006A4665">
      <w:pPr>
        <w:pStyle w:val="Akapitzlist"/>
        <w:numPr>
          <w:ilvl w:val="0"/>
          <w:numId w:val="20"/>
        </w:numPr>
        <w:tabs>
          <w:tab w:val="clear" w:pos="720"/>
        </w:tabs>
        <w:spacing w:after="0" w:line="276" w:lineRule="auto"/>
        <w:ind w:left="284" w:hanging="284"/>
        <w:jc w:val="both"/>
        <w:rPr>
          <w:rFonts w:cstheme="minorHAnsi"/>
          <w:sz w:val="20"/>
          <w:szCs w:val="20"/>
        </w:rPr>
      </w:pPr>
      <w:r w:rsidRPr="00526708">
        <w:rPr>
          <w:rFonts w:cstheme="minorHAnsi"/>
          <w:sz w:val="20"/>
          <w:szCs w:val="20"/>
        </w:rPr>
        <w:t>Wykonawca ponosi odpowiedzialność za niewykonanie lub nienależyte wykonanie przedmiotu umowy na zasadach określonych w Kodeksie cywilnym, z uwzględnieniem postanowień niniejszego paragrafu.</w:t>
      </w:r>
    </w:p>
    <w:p w14:paraId="7C8B5A7E" w14:textId="77777777" w:rsidR="00526708" w:rsidRPr="00526708" w:rsidRDefault="00526708" w:rsidP="006A4665">
      <w:pPr>
        <w:pStyle w:val="Akapitzlist"/>
        <w:numPr>
          <w:ilvl w:val="0"/>
          <w:numId w:val="20"/>
        </w:numPr>
        <w:tabs>
          <w:tab w:val="clear" w:pos="720"/>
        </w:tabs>
        <w:spacing w:after="0" w:line="276" w:lineRule="auto"/>
        <w:ind w:left="284" w:hanging="284"/>
        <w:jc w:val="both"/>
        <w:rPr>
          <w:rFonts w:cstheme="minorHAnsi"/>
          <w:sz w:val="20"/>
          <w:szCs w:val="20"/>
        </w:rPr>
      </w:pPr>
      <w:r w:rsidRPr="00526708">
        <w:rPr>
          <w:rFonts w:cstheme="minorHAnsi"/>
          <w:sz w:val="20"/>
          <w:szCs w:val="20"/>
        </w:rPr>
        <w:t>Zamawiający naliczy Wykonawcy kary umowne w następujących przypadkach i wysokościach:</w:t>
      </w:r>
    </w:p>
    <w:p w14:paraId="091B8957" w14:textId="02CDC363"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zwłokę w wykonaniu przedmiotu umowy, w tym w rozpoczęciu lub zakończeniu realizacji wyjazdu – w wysokości </w:t>
      </w:r>
      <w:r w:rsidRPr="00526708">
        <w:rPr>
          <w:rFonts w:cstheme="minorHAnsi"/>
          <w:b/>
          <w:bCs/>
          <w:sz w:val="20"/>
          <w:szCs w:val="20"/>
        </w:rPr>
        <w:t>0,</w:t>
      </w:r>
      <w:r w:rsidR="00AD4BB4">
        <w:rPr>
          <w:rFonts w:cstheme="minorHAnsi"/>
          <w:b/>
          <w:bCs/>
          <w:sz w:val="20"/>
          <w:szCs w:val="20"/>
        </w:rPr>
        <w:t>3</w:t>
      </w:r>
      <w:r w:rsidRPr="00526708">
        <w:rPr>
          <w:rFonts w:cstheme="minorHAnsi"/>
          <w:b/>
          <w:bCs/>
          <w:sz w:val="20"/>
          <w:szCs w:val="20"/>
        </w:rPr>
        <w:t>% maksymalnego wynagrodzenia brutto</w:t>
      </w:r>
      <w:r w:rsidRPr="00526708">
        <w:rPr>
          <w:rFonts w:cstheme="minorHAnsi"/>
          <w:sz w:val="20"/>
          <w:szCs w:val="20"/>
        </w:rPr>
        <w:t xml:space="preserve">, o którym mowa w § 3 ust. </w:t>
      </w:r>
      <w:r w:rsidR="001A7861">
        <w:rPr>
          <w:rFonts w:cstheme="minorHAnsi"/>
          <w:sz w:val="20"/>
          <w:szCs w:val="20"/>
        </w:rPr>
        <w:t>4</w:t>
      </w:r>
      <w:r w:rsidRPr="00526708">
        <w:rPr>
          <w:rFonts w:cstheme="minorHAnsi"/>
          <w:sz w:val="20"/>
          <w:szCs w:val="20"/>
        </w:rPr>
        <w:t>, za każdy dzień zwłoki</w:t>
      </w:r>
      <w:r w:rsidR="00AD4BB4">
        <w:rPr>
          <w:rFonts w:cstheme="minorHAnsi"/>
          <w:sz w:val="20"/>
          <w:szCs w:val="20"/>
        </w:rPr>
        <w:t xml:space="preserve"> </w:t>
      </w:r>
      <w:r w:rsidR="00AD4BB4" w:rsidRPr="00AD4BB4">
        <w:rPr>
          <w:rFonts w:cstheme="minorHAnsi"/>
          <w:sz w:val="20"/>
          <w:szCs w:val="20"/>
        </w:rPr>
        <w:t>nie więcej jednak niż za 30 dni</w:t>
      </w:r>
      <w:r w:rsidRPr="00526708">
        <w:rPr>
          <w:rFonts w:cstheme="minorHAnsi"/>
          <w:sz w:val="20"/>
          <w:szCs w:val="20"/>
        </w:rPr>
        <w:t>;</w:t>
      </w:r>
    </w:p>
    <w:p w14:paraId="007081F0" w14:textId="77777777"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w:t>
      </w:r>
      <w:r w:rsidRPr="00526708">
        <w:rPr>
          <w:rFonts w:cstheme="minorHAnsi"/>
          <w:b/>
          <w:bCs/>
          <w:sz w:val="20"/>
          <w:szCs w:val="20"/>
        </w:rPr>
        <w:t>nierozpoczęcie realizacji wyjazdu w terminie</w:t>
      </w:r>
      <w:r w:rsidRPr="00526708">
        <w:rPr>
          <w:rFonts w:cstheme="minorHAnsi"/>
          <w:sz w:val="20"/>
          <w:szCs w:val="20"/>
        </w:rPr>
        <w:t xml:space="preserve"> z przyczyn leżących po stronie Wykonawcy – w wysokości </w:t>
      </w:r>
      <w:r w:rsidRPr="00526708">
        <w:rPr>
          <w:rFonts w:cstheme="minorHAnsi"/>
          <w:b/>
          <w:bCs/>
          <w:sz w:val="20"/>
          <w:szCs w:val="20"/>
        </w:rPr>
        <w:t>15% wynagrodzenia brutto należnego za dany wyjazd</w:t>
      </w:r>
      <w:r w:rsidRPr="00526708">
        <w:rPr>
          <w:rFonts w:cstheme="minorHAnsi"/>
          <w:sz w:val="20"/>
          <w:szCs w:val="20"/>
        </w:rPr>
        <w:t>;</w:t>
      </w:r>
    </w:p>
    <w:p w14:paraId="63962ACC" w14:textId="77777777" w:rsid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w:t>
      </w:r>
      <w:r w:rsidRPr="00526708">
        <w:rPr>
          <w:rFonts w:cstheme="minorHAnsi"/>
          <w:b/>
          <w:bCs/>
          <w:sz w:val="20"/>
          <w:szCs w:val="20"/>
        </w:rPr>
        <w:t>nienależyte wykonanie przedmiotu umowy</w:t>
      </w:r>
      <w:r w:rsidRPr="00526708">
        <w:rPr>
          <w:rFonts w:cstheme="minorHAnsi"/>
          <w:sz w:val="20"/>
          <w:szCs w:val="20"/>
        </w:rPr>
        <w:t>, w szczególności w przypadku:</w:t>
      </w:r>
    </w:p>
    <w:p w14:paraId="6ED17198" w14:textId="2451722F"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a) realizacji usługi niezgodnie z opisem przedmiotu zamówienia,</w:t>
      </w:r>
    </w:p>
    <w:p w14:paraId="2D6F8397"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b) zapewnienia obiektu niespełniającego wymagań określonych w SWZ, OPZ lub ofercie,</w:t>
      </w:r>
    </w:p>
    <w:p w14:paraId="507FC0F9"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c) zmiany obiektu bez zgody Zamawiającego,</w:t>
      </w:r>
    </w:p>
    <w:p w14:paraId="46A7E44E"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d) niezapewnienia wymaganej liczby opiekunów, transportu, wyżywienia lub innych świadczeń,</w:t>
      </w:r>
    </w:p>
    <w:p w14:paraId="69879A28"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e) niezrealizowania programu rekreacyjno-kulturalnego lub szkoleniowego,</w:t>
      </w:r>
    </w:p>
    <w:p w14:paraId="7735718E" w14:textId="04BD342F" w:rsidR="00526708" w:rsidRP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 xml:space="preserve">– w wysokości </w:t>
      </w:r>
      <w:r w:rsidRPr="00526708">
        <w:rPr>
          <w:rFonts w:cstheme="minorHAnsi"/>
          <w:b/>
          <w:bCs/>
          <w:sz w:val="20"/>
          <w:szCs w:val="20"/>
        </w:rPr>
        <w:t>5% wynagrodzenia brutto należnego za dany wyjazd za każdy stwierdzony przypadek naruszenia</w:t>
      </w:r>
      <w:r w:rsidRPr="00526708">
        <w:rPr>
          <w:rFonts w:cstheme="minorHAnsi"/>
          <w:sz w:val="20"/>
          <w:szCs w:val="20"/>
        </w:rPr>
        <w:t>;</w:t>
      </w:r>
    </w:p>
    <w:p w14:paraId="58525C95" w14:textId="77777777"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w:t>
      </w:r>
      <w:r w:rsidRPr="00526708">
        <w:rPr>
          <w:rFonts w:cstheme="minorHAnsi"/>
          <w:b/>
          <w:bCs/>
          <w:sz w:val="20"/>
          <w:szCs w:val="20"/>
        </w:rPr>
        <w:t>przerwanie realizacji wyjazdu</w:t>
      </w:r>
      <w:r w:rsidRPr="00526708">
        <w:rPr>
          <w:rFonts w:cstheme="minorHAnsi"/>
          <w:sz w:val="20"/>
          <w:szCs w:val="20"/>
        </w:rPr>
        <w:t xml:space="preserve"> z przyczyn leżących po stronie Wykonawcy – w wysokości </w:t>
      </w:r>
      <w:r w:rsidRPr="00526708">
        <w:rPr>
          <w:rFonts w:cstheme="minorHAnsi"/>
          <w:b/>
          <w:bCs/>
          <w:sz w:val="20"/>
          <w:szCs w:val="20"/>
        </w:rPr>
        <w:t>20% wynagrodzenia brutto należnego za dany wyjazd</w:t>
      </w:r>
      <w:r w:rsidRPr="00526708">
        <w:rPr>
          <w:rFonts w:cstheme="minorHAnsi"/>
          <w:sz w:val="20"/>
          <w:szCs w:val="20"/>
        </w:rPr>
        <w:t>;</w:t>
      </w:r>
    </w:p>
    <w:p w14:paraId="6AB69937" w14:textId="779AAAB6"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odstąpienie od umowy przez Zamawiającego z przyczyn leżących po stronie Wykonawcy – w wysokości </w:t>
      </w:r>
      <w:r w:rsidR="00923921">
        <w:rPr>
          <w:rFonts w:cstheme="minorHAnsi"/>
          <w:b/>
          <w:bCs/>
          <w:sz w:val="20"/>
          <w:szCs w:val="20"/>
        </w:rPr>
        <w:t>2</w:t>
      </w:r>
      <w:r w:rsidRPr="00526708">
        <w:rPr>
          <w:rFonts w:cstheme="minorHAnsi"/>
          <w:b/>
          <w:bCs/>
          <w:sz w:val="20"/>
          <w:szCs w:val="20"/>
        </w:rPr>
        <w:t>0% maksymalnego wynagrodzenia brutto</w:t>
      </w:r>
      <w:r w:rsidRPr="00526708">
        <w:rPr>
          <w:rFonts w:cstheme="minorHAnsi"/>
          <w:sz w:val="20"/>
          <w:szCs w:val="20"/>
        </w:rPr>
        <w:t xml:space="preserve">, o którym mowa w § 3 ust. </w:t>
      </w:r>
      <w:r w:rsidR="001A7861">
        <w:rPr>
          <w:rFonts w:cstheme="minorHAnsi"/>
          <w:sz w:val="20"/>
          <w:szCs w:val="20"/>
        </w:rPr>
        <w:t>4</w:t>
      </w:r>
      <w:r w:rsidRPr="00526708">
        <w:rPr>
          <w:rFonts w:cstheme="minorHAnsi"/>
          <w:sz w:val="20"/>
          <w:szCs w:val="20"/>
        </w:rPr>
        <w:t>;</w:t>
      </w:r>
    </w:p>
    <w:p w14:paraId="582765AF" w14:textId="77777777"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w przypadkach określonych w § 4 ust. 7 i 8 (klauzula społeczna) – zgodnie z postanowieniami tam wskazanymi.</w:t>
      </w:r>
    </w:p>
    <w:p w14:paraId="7A74DB7D" w14:textId="77777777"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t>W przypadku stwierdzenia powtarzających się naruszeń w zakresie realizacji przedmiotu umowy, Zamawiający, niezależnie od naliczenia kar umownych, jest uprawniony do odstąpienia od umowy.</w:t>
      </w:r>
    </w:p>
    <w:p w14:paraId="70154058" w14:textId="77777777"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t>Wykonawca wyraża zgodę na potrącenie naliczonych kar umownych z należnego mu wynagrodzenia.</w:t>
      </w:r>
    </w:p>
    <w:p w14:paraId="7A526C92" w14:textId="77777777"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lastRenderedPageBreak/>
        <w:t>Zastrzeżenie kar umownych nie wyłącza prawa Zamawiającego do dochodzenia odszkodowania przewyższającego wysokość tych kar na zasadach ogólnych.</w:t>
      </w:r>
    </w:p>
    <w:p w14:paraId="471C1FF0" w14:textId="5DBA4A05"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Kary umowne podlegają sumowaniu, przy czym łączna wysokość kar umownych nie może przekroczyć </w:t>
      </w:r>
      <w:r w:rsidR="004053FF">
        <w:rPr>
          <w:rFonts w:cstheme="minorHAnsi"/>
          <w:b/>
          <w:bCs/>
          <w:sz w:val="20"/>
          <w:szCs w:val="20"/>
        </w:rPr>
        <w:t>3</w:t>
      </w:r>
      <w:r w:rsidRPr="00526708">
        <w:rPr>
          <w:rFonts w:cstheme="minorHAnsi"/>
          <w:b/>
          <w:bCs/>
          <w:sz w:val="20"/>
          <w:szCs w:val="20"/>
        </w:rPr>
        <w:t>0% maksymalnego wynagrodzenia brutto</w:t>
      </w:r>
      <w:r w:rsidRPr="00526708">
        <w:rPr>
          <w:rFonts w:cstheme="minorHAnsi"/>
          <w:sz w:val="20"/>
          <w:szCs w:val="20"/>
        </w:rPr>
        <w:t xml:space="preserve">, o którym mowa w § 3 ust. </w:t>
      </w:r>
      <w:r w:rsidR="001A7861">
        <w:rPr>
          <w:rFonts w:cstheme="minorHAnsi"/>
          <w:sz w:val="20"/>
          <w:szCs w:val="20"/>
        </w:rPr>
        <w:t>4</w:t>
      </w:r>
      <w:r w:rsidRPr="00526708">
        <w:rPr>
          <w:rFonts w:cstheme="minorHAnsi"/>
          <w:sz w:val="20"/>
          <w:szCs w:val="20"/>
        </w:rPr>
        <w:t>.</w:t>
      </w:r>
    </w:p>
    <w:p w14:paraId="709ABE78" w14:textId="77777777" w:rsidR="00C4455B" w:rsidRPr="007D53F3" w:rsidRDefault="00C4455B" w:rsidP="00C4455B">
      <w:pPr>
        <w:pStyle w:val="Akapitzlist"/>
        <w:spacing w:after="0" w:line="276" w:lineRule="auto"/>
        <w:ind w:left="360"/>
        <w:jc w:val="both"/>
        <w:rPr>
          <w:rFonts w:cstheme="minorHAnsi"/>
          <w:sz w:val="20"/>
          <w:szCs w:val="20"/>
        </w:rPr>
      </w:pPr>
    </w:p>
    <w:p w14:paraId="0867315A" w14:textId="4BEA8382" w:rsidR="00BC6C08" w:rsidRPr="007D53F3" w:rsidRDefault="00F670D9"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7</w:t>
      </w:r>
    </w:p>
    <w:p w14:paraId="3826BF5C" w14:textId="0CEDF038" w:rsidR="00A05A9B" w:rsidRPr="007D53F3" w:rsidRDefault="00F670D9" w:rsidP="009212D9">
      <w:pPr>
        <w:pStyle w:val="Standard"/>
        <w:spacing w:line="276" w:lineRule="auto"/>
        <w:ind w:left="360"/>
        <w:jc w:val="both"/>
        <w:rPr>
          <w:rFonts w:asciiTheme="minorHAnsi" w:hAnsiTheme="minorHAnsi" w:cstheme="minorHAnsi"/>
          <w:bCs/>
          <w:sz w:val="20"/>
          <w:szCs w:val="20"/>
        </w:rPr>
      </w:pPr>
      <w:r w:rsidRPr="007D53F3">
        <w:rPr>
          <w:rFonts w:asciiTheme="minorHAnsi" w:hAnsiTheme="minorHAnsi" w:cstheme="minorHAnsi"/>
          <w:bCs/>
          <w:sz w:val="20"/>
          <w:szCs w:val="20"/>
        </w:rPr>
        <w:t>Wykonawc</w:t>
      </w:r>
      <w:r w:rsidR="00850D61" w:rsidRPr="007D53F3">
        <w:rPr>
          <w:rFonts w:asciiTheme="minorHAnsi" w:hAnsiTheme="minorHAnsi" w:cstheme="minorHAnsi"/>
          <w:bCs/>
          <w:sz w:val="20"/>
          <w:szCs w:val="20"/>
        </w:rPr>
        <w:t>a</w:t>
      </w:r>
      <w:r w:rsidR="00A05A9B" w:rsidRPr="007D53F3">
        <w:rPr>
          <w:rFonts w:asciiTheme="minorHAnsi" w:hAnsiTheme="minorHAnsi" w:cstheme="minorHAnsi"/>
          <w:bCs/>
          <w:sz w:val="20"/>
          <w:szCs w:val="20"/>
        </w:rPr>
        <w:t xml:space="preserve"> oświadcza, iż w przypadku powierzenia mu danych osobowych osób fizycznych przez Zamawiającego, będzie w pełnym zakresie przestrzegać przepisów prawa oraz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w:t>
      </w:r>
      <w:r w:rsidR="00850D61" w:rsidRPr="007D53F3">
        <w:rPr>
          <w:rFonts w:asciiTheme="minorHAnsi" w:hAnsiTheme="minorHAnsi" w:cstheme="minorHAnsi"/>
          <w:bCs/>
          <w:sz w:val="20"/>
          <w:szCs w:val="20"/>
        </w:rPr>
        <w:t>anych osobowych).</w:t>
      </w:r>
      <w:r w:rsidR="00A05A9B" w:rsidRPr="007D53F3">
        <w:rPr>
          <w:rFonts w:asciiTheme="minorHAnsi" w:hAnsiTheme="minorHAnsi" w:cstheme="minorHAnsi"/>
          <w:bCs/>
          <w:sz w:val="20"/>
          <w:szCs w:val="20"/>
        </w:rPr>
        <w:t xml:space="preserve"> </w:t>
      </w:r>
    </w:p>
    <w:p w14:paraId="418805BD" w14:textId="77777777" w:rsidR="00A05A9B" w:rsidRPr="007D53F3" w:rsidRDefault="00A05A9B" w:rsidP="009212D9">
      <w:pPr>
        <w:pStyle w:val="Standard"/>
        <w:spacing w:line="276" w:lineRule="auto"/>
        <w:jc w:val="both"/>
        <w:rPr>
          <w:rFonts w:asciiTheme="minorHAnsi" w:hAnsiTheme="minorHAnsi" w:cstheme="minorHAnsi"/>
          <w:bCs/>
          <w:sz w:val="20"/>
          <w:szCs w:val="20"/>
        </w:rPr>
      </w:pPr>
    </w:p>
    <w:p w14:paraId="1A50EAEB" w14:textId="3D46F9B8" w:rsidR="00A05A9B" w:rsidRPr="007D53F3" w:rsidRDefault="00A05A9B"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F670D9" w:rsidRPr="007D53F3">
        <w:rPr>
          <w:rFonts w:asciiTheme="minorHAnsi" w:hAnsiTheme="minorHAnsi" w:cstheme="minorHAnsi"/>
          <w:b/>
          <w:bCs/>
          <w:sz w:val="20"/>
          <w:szCs w:val="20"/>
        </w:rPr>
        <w:t>8</w:t>
      </w:r>
    </w:p>
    <w:p w14:paraId="2D51093F" w14:textId="4E567BED" w:rsidR="00A05A9B" w:rsidRPr="007D53F3" w:rsidRDefault="00F670D9" w:rsidP="009212D9">
      <w:pPr>
        <w:pStyle w:val="Akapitzlist"/>
        <w:spacing w:after="0" w:line="276" w:lineRule="auto"/>
        <w:ind w:left="426"/>
        <w:jc w:val="both"/>
        <w:rPr>
          <w:rFonts w:cstheme="minorHAnsi"/>
          <w:sz w:val="20"/>
          <w:szCs w:val="20"/>
        </w:rPr>
      </w:pPr>
      <w:r w:rsidRPr="007D53F3">
        <w:rPr>
          <w:rFonts w:cstheme="minorHAnsi"/>
          <w:sz w:val="20"/>
          <w:szCs w:val="20"/>
        </w:rPr>
        <w:t>Zamawiający</w:t>
      </w:r>
      <w:r w:rsidR="00A05A9B" w:rsidRPr="007D53F3">
        <w:rPr>
          <w:rFonts w:cstheme="minorHAnsi"/>
          <w:sz w:val="20"/>
          <w:szCs w:val="20"/>
        </w:rPr>
        <w:t xml:space="preserve"> zastrzega sobie prawo do bieżącego sprawowania nadzoru nad realizacją niniejszej umowy bez wcześniejszego uzgadniania terminu, przez upoważnionego </w:t>
      </w:r>
      <w:r w:rsidR="00850D61" w:rsidRPr="007D53F3">
        <w:rPr>
          <w:rFonts w:cstheme="minorHAnsi"/>
          <w:sz w:val="20"/>
          <w:szCs w:val="20"/>
        </w:rPr>
        <w:t>do tego pracownika Z</w:t>
      </w:r>
      <w:r w:rsidRPr="007D53F3">
        <w:rPr>
          <w:rFonts w:cstheme="minorHAnsi"/>
          <w:sz w:val="20"/>
          <w:szCs w:val="20"/>
        </w:rPr>
        <w:t>amawiającego</w:t>
      </w:r>
      <w:r w:rsidR="00A05A9B" w:rsidRPr="007D53F3">
        <w:rPr>
          <w:rFonts w:cstheme="minorHAnsi"/>
          <w:sz w:val="20"/>
          <w:szCs w:val="20"/>
        </w:rPr>
        <w:t>, a w szczególności do:</w:t>
      </w:r>
    </w:p>
    <w:p w14:paraId="5E607CD0" w14:textId="680BE1C6" w:rsidR="00A05A9B" w:rsidRPr="007D53F3" w:rsidRDefault="00A05A9B" w:rsidP="006A4665">
      <w:pPr>
        <w:pStyle w:val="Akapitzlist"/>
        <w:numPr>
          <w:ilvl w:val="1"/>
          <w:numId w:val="6"/>
        </w:numPr>
        <w:spacing w:after="0" w:line="276" w:lineRule="auto"/>
        <w:ind w:left="851" w:hanging="425"/>
        <w:jc w:val="both"/>
        <w:rPr>
          <w:rFonts w:cstheme="minorHAnsi"/>
          <w:sz w:val="20"/>
          <w:szCs w:val="20"/>
        </w:rPr>
      </w:pPr>
      <w:r w:rsidRPr="007D53F3">
        <w:rPr>
          <w:rFonts w:cstheme="minorHAnsi"/>
          <w:sz w:val="20"/>
          <w:szCs w:val="20"/>
        </w:rPr>
        <w:t xml:space="preserve">kontroli warunków realizowania </w:t>
      </w:r>
      <w:r w:rsidR="006D417E">
        <w:rPr>
          <w:rFonts w:cstheme="minorHAnsi"/>
          <w:sz w:val="20"/>
          <w:szCs w:val="20"/>
        </w:rPr>
        <w:t>zamówienia</w:t>
      </w:r>
      <w:r w:rsidRPr="007D53F3">
        <w:rPr>
          <w:rFonts w:cstheme="minorHAnsi"/>
          <w:sz w:val="20"/>
          <w:szCs w:val="20"/>
        </w:rPr>
        <w:t>,</w:t>
      </w:r>
    </w:p>
    <w:p w14:paraId="5E6FD3B5" w14:textId="7052A64B" w:rsidR="00A05A9B" w:rsidRPr="007D53F3" w:rsidRDefault="00A05A9B" w:rsidP="006A4665">
      <w:pPr>
        <w:pStyle w:val="Akapitzlist"/>
        <w:numPr>
          <w:ilvl w:val="1"/>
          <w:numId w:val="6"/>
        </w:numPr>
        <w:spacing w:after="0" w:line="276" w:lineRule="auto"/>
        <w:ind w:left="851" w:hanging="425"/>
        <w:jc w:val="both"/>
        <w:rPr>
          <w:rFonts w:cstheme="minorHAnsi"/>
          <w:sz w:val="20"/>
          <w:szCs w:val="20"/>
        </w:rPr>
      </w:pPr>
      <w:r w:rsidRPr="007D53F3">
        <w:rPr>
          <w:rFonts w:cstheme="minorHAnsi"/>
          <w:sz w:val="20"/>
          <w:szCs w:val="20"/>
        </w:rPr>
        <w:t>badania wszelkich dokumentów (w tym dokumentacji osobowo - płacowej i kart pracy osób świadczących usługi) oraz innych nośników informacji, które mają lub mogą mieć znaczenie dla oceny prawidłowości realizacji umowy, oraz mogą żądać udzielania ustnie lub na piśmie wszelkich informacji dotyczących wykonywania przedm</w:t>
      </w:r>
      <w:r w:rsidR="00850D61" w:rsidRPr="007D53F3">
        <w:rPr>
          <w:rFonts w:cstheme="minorHAnsi"/>
          <w:sz w:val="20"/>
          <w:szCs w:val="20"/>
        </w:rPr>
        <w:t xml:space="preserve">iotu </w:t>
      </w:r>
      <w:r w:rsidR="00F670D9" w:rsidRPr="007D53F3">
        <w:rPr>
          <w:rFonts w:cstheme="minorHAnsi"/>
          <w:sz w:val="20"/>
          <w:szCs w:val="20"/>
        </w:rPr>
        <w:t>niniejszej umowy. Wykonawca</w:t>
      </w:r>
      <w:r w:rsidRPr="007D53F3">
        <w:rPr>
          <w:rFonts w:cstheme="minorHAnsi"/>
          <w:sz w:val="20"/>
          <w:szCs w:val="20"/>
        </w:rPr>
        <w:t xml:space="preserve"> na żądanie upoważnionego pracownik</w:t>
      </w:r>
      <w:r w:rsidR="00F670D9" w:rsidRPr="007D53F3">
        <w:rPr>
          <w:rFonts w:cstheme="minorHAnsi"/>
          <w:sz w:val="20"/>
          <w:szCs w:val="20"/>
        </w:rPr>
        <w:t xml:space="preserve"> Zamawiającego</w:t>
      </w:r>
      <w:r w:rsidRPr="007D53F3">
        <w:rPr>
          <w:rFonts w:cstheme="minorHAnsi"/>
          <w:sz w:val="20"/>
          <w:szCs w:val="20"/>
        </w:rPr>
        <w:t xml:space="preserve"> lub osoby upoważnionej przez </w:t>
      </w:r>
      <w:r w:rsidR="00F670D9" w:rsidRPr="007D53F3">
        <w:rPr>
          <w:rFonts w:cstheme="minorHAnsi"/>
          <w:sz w:val="20"/>
          <w:szCs w:val="20"/>
        </w:rPr>
        <w:t>Zamawiającego</w:t>
      </w:r>
      <w:r w:rsidRPr="007D53F3">
        <w:rPr>
          <w:rFonts w:cstheme="minorHAnsi"/>
          <w:sz w:val="20"/>
          <w:szCs w:val="20"/>
        </w:rPr>
        <w:t xml:space="preserve"> jest zobowiązany dostarczyć lub udostępnić, wraz z możliwością ich kopiowania, wszelkie dokumenty oraz inne nośniki informacji oraz udzielić wyjaśnień i informacji w terminie określonym przez tą osobę,</w:t>
      </w:r>
    </w:p>
    <w:p w14:paraId="65C01D44" w14:textId="2768A31F" w:rsidR="00A05A9B" w:rsidRPr="007D53F3" w:rsidRDefault="00A05A9B" w:rsidP="009212D9">
      <w:pPr>
        <w:spacing w:after="0" w:line="276" w:lineRule="auto"/>
        <w:jc w:val="both"/>
        <w:rPr>
          <w:rFonts w:cstheme="minorHAnsi"/>
          <w:sz w:val="20"/>
          <w:szCs w:val="20"/>
        </w:rPr>
      </w:pPr>
      <w:r w:rsidRPr="007D53F3">
        <w:rPr>
          <w:rFonts w:cstheme="minorHAnsi"/>
          <w:sz w:val="20"/>
          <w:szCs w:val="20"/>
        </w:rPr>
        <w:t xml:space="preserve"> </w:t>
      </w:r>
    </w:p>
    <w:p w14:paraId="5D1DD9F9" w14:textId="109E1A2A" w:rsidR="0073238C" w:rsidRPr="007D53F3" w:rsidRDefault="007D53F3" w:rsidP="009212D9">
      <w:pPr>
        <w:pStyle w:val="Standard"/>
        <w:tabs>
          <w:tab w:val="center" w:pos="4536"/>
          <w:tab w:val="left" w:pos="5259"/>
        </w:tabs>
        <w:spacing w:line="276" w:lineRule="auto"/>
        <w:rPr>
          <w:rFonts w:asciiTheme="minorHAnsi" w:hAnsiTheme="minorHAnsi" w:cstheme="minorHAnsi"/>
          <w:b/>
          <w:bCs/>
          <w:sz w:val="20"/>
          <w:szCs w:val="20"/>
        </w:rPr>
      </w:pPr>
      <w:bookmarkStart w:id="7" w:name="_Hlk168043284"/>
      <w:r w:rsidRPr="007D53F3">
        <w:rPr>
          <w:rFonts w:asciiTheme="minorHAnsi" w:hAnsiTheme="minorHAnsi" w:cstheme="minorHAnsi"/>
          <w:b/>
          <w:bCs/>
          <w:sz w:val="20"/>
          <w:szCs w:val="20"/>
        </w:rPr>
        <w:tab/>
      </w:r>
      <w:r w:rsidR="00A05A9B" w:rsidRPr="007D53F3">
        <w:rPr>
          <w:rFonts w:asciiTheme="minorHAnsi" w:hAnsiTheme="minorHAnsi" w:cstheme="minorHAnsi"/>
          <w:b/>
          <w:bCs/>
          <w:sz w:val="20"/>
          <w:szCs w:val="20"/>
        </w:rPr>
        <w:t xml:space="preserve">§ </w:t>
      </w:r>
      <w:bookmarkEnd w:id="7"/>
      <w:r w:rsidR="00A824BE" w:rsidRPr="007D53F3">
        <w:rPr>
          <w:rFonts w:asciiTheme="minorHAnsi" w:hAnsiTheme="minorHAnsi" w:cstheme="minorHAnsi"/>
          <w:b/>
          <w:bCs/>
          <w:sz w:val="20"/>
          <w:szCs w:val="20"/>
        </w:rPr>
        <w:t>9</w:t>
      </w:r>
      <w:r w:rsidRPr="007D53F3">
        <w:rPr>
          <w:rFonts w:asciiTheme="minorHAnsi" w:hAnsiTheme="minorHAnsi" w:cstheme="minorHAnsi"/>
          <w:b/>
          <w:bCs/>
          <w:sz w:val="20"/>
          <w:szCs w:val="20"/>
        </w:rPr>
        <w:tab/>
      </w:r>
    </w:p>
    <w:p w14:paraId="65CF8409" w14:textId="7F30C046" w:rsidR="007D53F3" w:rsidRPr="007D53F3" w:rsidRDefault="007D53F3" w:rsidP="009212D9">
      <w:pPr>
        <w:spacing w:after="0" w:line="276" w:lineRule="auto"/>
        <w:ind w:left="426" w:hanging="426"/>
        <w:jc w:val="both"/>
        <w:rPr>
          <w:rFonts w:cstheme="minorHAnsi"/>
          <w:sz w:val="20"/>
          <w:szCs w:val="20"/>
        </w:rPr>
      </w:pPr>
      <w:r w:rsidRPr="007D53F3">
        <w:rPr>
          <w:rFonts w:cstheme="minorHAnsi"/>
          <w:sz w:val="20"/>
          <w:szCs w:val="20"/>
        </w:rPr>
        <w:t>1.</w:t>
      </w:r>
      <w:r w:rsidRPr="007D53F3">
        <w:rPr>
          <w:rFonts w:cstheme="minorHAnsi"/>
          <w:sz w:val="20"/>
          <w:szCs w:val="20"/>
        </w:rPr>
        <w:tab/>
        <w:t xml:space="preserve">Zamawiający dopuszcza możliwość zmiany wysokości wynagrodzenia określonego w § </w:t>
      </w:r>
      <w:r w:rsidR="005C25A5">
        <w:rPr>
          <w:rFonts w:cstheme="minorHAnsi"/>
          <w:sz w:val="20"/>
          <w:szCs w:val="20"/>
        </w:rPr>
        <w:t>3</w:t>
      </w:r>
      <w:r w:rsidRPr="007D53F3">
        <w:rPr>
          <w:rFonts w:cstheme="minorHAnsi"/>
          <w:sz w:val="20"/>
          <w:szCs w:val="20"/>
        </w:rPr>
        <w:t xml:space="preserve"> ust. 1 Umowy w następujących przypadkach: </w:t>
      </w:r>
    </w:p>
    <w:p w14:paraId="650930EC" w14:textId="77777777" w:rsidR="007D53F3" w:rsidRPr="007D53F3" w:rsidRDefault="007D53F3" w:rsidP="004408D4">
      <w:pPr>
        <w:spacing w:after="0" w:line="276" w:lineRule="auto"/>
        <w:ind w:left="709" w:hanging="283"/>
        <w:jc w:val="both"/>
        <w:rPr>
          <w:rFonts w:cstheme="minorHAnsi"/>
          <w:sz w:val="20"/>
          <w:szCs w:val="20"/>
        </w:rPr>
      </w:pPr>
      <w:r w:rsidRPr="007D53F3">
        <w:rPr>
          <w:rFonts w:cstheme="minorHAnsi"/>
          <w:sz w:val="20"/>
          <w:szCs w:val="20"/>
        </w:rPr>
        <w:t>1)</w:t>
      </w:r>
      <w:r w:rsidRPr="007D53F3">
        <w:rPr>
          <w:rFonts w:cstheme="minorHAnsi"/>
          <w:sz w:val="20"/>
          <w:szCs w:val="20"/>
        </w:rPr>
        <w:tab/>
        <w:t xml:space="preserve">w przypadku ustawowej zmiany stawki podatku od towarów i usług, </w:t>
      </w:r>
    </w:p>
    <w:p w14:paraId="2CA6BDE7" w14:textId="513B6DFC" w:rsidR="007D53F3" w:rsidRPr="007D53F3" w:rsidRDefault="007D53F3" w:rsidP="004408D4">
      <w:pPr>
        <w:spacing w:after="0" w:line="276" w:lineRule="auto"/>
        <w:ind w:left="709" w:hanging="283"/>
        <w:jc w:val="both"/>
        <w:rPr>
          <w:rFonts w:cstheme="minorHAnsi"/>
          <w:sz w:val="20"/>
          <w:szCs w:val="20"/>
        </w:rPr>
      </w:pPr>
      <w:r w:rsidRPr="007D53F3">
        <w:rPr>
          <w:rFonts w:cstheme="minorHAnsi"/>
          <w:sz w:val="20"/>
          <w:szCs w:val="20"/>
        </w:rPr>
        <w:t>2</w:t>
      </w:r>
      <w:r w:rsidRPr="005C25A5">
        <w:rPr>
          <w:rFonts w:cstheme="minorHAnsi"/>
          <w:sz w:val="20"/>
          <w:szCs w:val="20"/>
        </w:rPr>
        <w:t>)</w:t>
      </w:r>
      <w:r w:rsidRPr="005C25A5">
        <w:rPr>
          <w:rFonts w:cstheme="minorHAnsi"/>
          <w:sz w:val="20"/>
          <w:szCs w:val="20"/>
        </w:rPr>
        <w:tab/>
        <w:t xml:space="preserve">w przypadku ustawowej zmiany wysokości minimalnego wynagrodzenia za pracę ustalonego na podstawie art. 2 ust. 3 – 5 ustawy z dnia 10 października 2002 r. o minimalnym wynagrodzeniu za pracę, Zmiana umowy w tym zakresie nie będzie dotyczyć waloryzacji wynagrodzenia o której mowa w rozporządzeniu Rady Ministrów z dnia </w:t>
      </w:r>
      <w:r w:rsidR="00DB3B5B">
        <w:rPr>
          <w:rFonts w:cstheme="minorHAnsi"/>
          <w:sz w:val="20"/>
          <w:szCs w:val="20"/>
        </w:rPr>
        <w:t>11</w:t>
      </w:r>
      <w:r w:rsidRPr="005C25A5">
        <w:rPr>
          <w:rFonts w:cstheme="minorHAnsi"/>
          <w:sz w:val="20"/>
          <w:szCs w:val="20"/>
        </w:rPr>
        <w:t xml:space="preserve"> września 202</w:t>
      </w:r>
      <w:r w:rsidR="00DB3B5B">
        <w:rPr>
          <w:rFonts w:cstheme="minorHAnsi"/>
          <w:sz w:val="20"/>
          <w:szCs w:val="20"/>
        </w:rPr>
        <w:t>5</w:t>
      </w:r>
      <w:r w:rsidRPr="005C25A5">
        <w:rPr>
          <w:rFonts w:cstheme="minorHAnsi"/>
          <w:sz w:val="20"/>
          <w:szCs w:val="20"/>
        </w:rPr>
        <w:t xml:space="preserve"> r. w sprawie wysokości minimalnego wynagrodzenia za pracę oraz wysokości minimalnej stawki godzinowej w 202</w:t>
      </w:r>
      <w:r w:rsidR="00C35529">
        <w:rPr>
          <w:rFonts w:cstheme="minorHAnsi"/>
          <w:sz w:val="20"/>
          <w:szCs w:val="20"/>
        </w:rPr>
        <w:t>6</w:t>
      </w:r>
      <w:r w:rsidRPr="005C25A5">
        <w:rPr>
          <w:rFonts w:cstheme="minorHAnsi"/>
          <w:sz w:val="20"/>
          <w:szCs w:val="20"/>
        </w:rPr>
        <w:t xml:space="preserve"> r. Wykonawca oświadcza, że uwzględnił zmiany w złożonej ofercie.</w:t>
      </w:r>
    </w:p>
    <w:p w14:paraId="13D01D8A" w14:textId="77777777" w:rsidR="007D53F3" w:rsidRPr="007D53F3" w:rsidRDefault="007D53F3" w:rsidP="004408D4">
      <w:pPr>
        <w:spacing w:after="0" w:line="276" w:lineRule="auto"/>
        <w:ind w:left="709" w:hanging="283"/>
        <w:jc w:val="both"/>
        <w:rPr>
          <w:rFonts w:cstheme="minorHAnsi"/>
          <w:sz w:val="20"/>
          <w:szCs w:val="20"/>
        </w:rPr>
      </w:pPr>
      <w:r w:rsidRPr="007D53F3">
        <w:rPr>
          <w:rFonts w:cstheme="minorHAnsi"/>
          <w:sz w:val="20"/>
          <w:szCs w:val="20"/>
        </w:rPr>
        <w:t>3)</w:t>
      </w:r>
      <w:r w:rsidRPr="007D53F3">
        <w:rPr>
          <w:rFonts w:cstheme="minorHAnsi"/>
          <w:sz w:val="20"/>
          <w:szCs w:val="20"/>
        </w:rPr>
        <w:tab/>
        <w:t>w przypadku ustawowej zmiany zasad podlegania ubezpieczeniom społecznym lub ubezpieczeniu zdrowotnemu lub zmiany wysokości stawki składki na ubezpieczenia społeczne lub zdrowotne,</w:t>
      </w:r>
    </w:p>
    <w:p w14:paraId="3209E9B6" w14:textId="77777777" w:rsidR="007D53F3" w:rsidRPr="007D53F3" w:rsidRDefault="007D53F3" w:rsidP="004408D4">
      <w:pPr>
        <w:spacing w:after="0" w:line="276" w:lineRule="auto"/>
        <w:ind w:left="709" w:hanging="283"/>
        <w:jc w:val="both"/>
        <w:rPr>
          <w:rFonts w:cstheme="minorHAnsi"/>
          <w:sz w:val="20"/>
          <w:szCs w:val="20"/>
        </w:rPr>
      </w:pPr>
      <w:r w:rsidRPr="007D53F3">
        <w:rPr>
          <w:rFonts w:cstheme="minorHAnsi"/>
          <w:sz w:val="20"/>
          <w:szCs w:val="20"/>
        </w:rPr>
        <w:t>4)</w:t>
      </w:r>
      <w:r w:rsidRPr="007D53F3">
        <w:rPr>
          <w:rFonts w:cstheme="minorHAnsi"/>
          <w:sz w:val="20"/>
          <w:szCs w:val="20"/>
        </w:rPr>
        <w:tab/>
        <w:t>w przypadku ustawowej zmiany zasad gromadzenia i wysokości wpłat do pracowniczych planów kapitałowych, o których mowa w ustawie z dnia 4 października 2018 r. o pracowniczych planach kapitałowych</w:t>
      </w:r>
    </w:p>
    <w:p w14:paraId="4157B5E5" w14:textId="77777777" w:rsidR="007D53F3" w:rsidRPr="007D53F3" w:rsidRDefault="007D53F3" w:rsidP="004408D4">
      <w:pPr>
        <w:spacing w:after="0" w:line="276" w:lineRule="auto"/>
        <w:ind w:left="709" w:hanging="283"/>
        <w:jc w:val="both"/>
        <w:rPr>
          <w:rFonts w:cstheme="minorHAnsi"/>
          <w:sz w:val="20"/>
          <w:szCs w:val="20"/>
        </w:rPr>
      </w:pPr>
      <w:r w:rsidRPr="007D53F3">
        <w:rPr>
          <w:rFonts w:cstheme="minorHAnsi"/>
          <w:sz w:val="20"/>
          <w:szCs w:val="20"/>
        </w:rPr>
        <w:t>5)</w:t>
      </w:r>
      <w:r w:rsidRPr="007D53F3">
        <w:rPr>
          <w:rFonts w:cstheme="minorHAnsi"/>
          <w:sz w:val="20"/>
          <w:szCs w:val="20"/>
        </w:rPr>
        <w:tab/>
        <w:t xml:space="preserve">w przypadku zmiany cen materiałów lub kosztów związanych z realizacją zamówienia, jeżeli zmiany określone w pkt. 1), 2), 3) i 4)  będą miały wpływ na koszty wykonania Umowy przez Wykonawcę. </w:t>
      </w:r>
    </w:p>
    <w:p w14:paraId="5CE9F6AB" w14:textId="77777777" w:rsidR="007D53F3" w:rsidRPr="007D53F3" w:rsidRDefault="007D53F3" w:rsidP="009212D9">
      <w:pPr>
        <w:spacing w:after="0" w:line="276" w:lineRule="auto"/>
        <w:ind w:left="426" w:hanging="426"/>
        <w:jc w:val="both"/>
        <w:rPr>
          <w:rFonts w:cstheme="minorHAnsi"/>
          <w:sz w:val="20"/>
          <w:szCs w:val="20"/>
        </w:rPr>
      </w:pPr>
      <w:r w:rsidRPr="007D53F3">
        <w:rPr>
          <w:rFonts w:cstheme="minorHAnsi"/>
          <w:sz w:val="20"/>
          <w:szCs w:val="20"/>
        </w:rPr>
        <w:t>2.</w:t>
      </w:r>
      <w:r w:rsidRPr="007D53F3">
        <w:rPr>
          <w:rFonts w:cstheme="minorHAnsi"/>
          <w:sz w:val="20"/>
          <w:szCs w:val="20"/>
        </w:rPr>
        <w:tab/>
        <w:t xml:space="preserve">W sytuacji wystąpienia okoliczności wskazanych w ust. 1 pkt. 1 niniejszego paragrafu każda ze Stron jest uprawniona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w:t>
      </w:r>
      <w:r w:rsidRPr="007D53F3">
        <w:rPr>
          <w:rFonts w:cstheme="minorHAnsi"/>
          <w:sz w:val="20"/>
          <w:szCs w:val="20"/>
        </w:rPr>
        <w:lastRenderedPageBreak/>
        <w:t xml:space="preserve">stawki podatku od towarów i usług oraz dokładne wyliczenie kwoty wynagrodzenia należnego Wykonawcy po zmianie Umowy. </w:t>
      </w:r>
    </w:p>
    <w:p w14:paraId="16A8EE37" w14:textId="77777777" w:rsidR="007D53F3" w:rsidRPr="007D53F3" w:rsidRDefault="007D53F3" w:rsidP="009212D9">
      <w:pPr>
        <w:spacing w:after="0" w:line="276" w:lineRule="auto"/>
        <w:ind w:left="426" w:hanging="426"/>
        <w:jc w:val="both"/>
        <w:rPr>
          <w:rFonts w:cstheme="minorHAnsi"/>
          <w:sz w:val="20"/>
          <w:szCs w:val="20"/>
        </w:rPr>
      </w:pPr>
      <w:r w:rsidRPr="007D53F3">
        <w:rPr>
          <w:rFonts w:cstheme="minorHAnsi"/>
          <w:sz w:val="20"/>
          <w:szCs w:val="20"/>
        </w:rPr>
        <w:t>3.</w:t>
      </w:r>
      <w:r w:rsidRPr="007D53F3">
        <w:rPr>
          <w:rFonts w:cstheme="minorHAnsi"/>
          <w:sz w:val="20"/>
          <w:szCs w:val="20"/>
        </w:rPr>
        <w:tab/>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69C783A1" w14:textId="77777777" w:rsidR="007D53F3" w:rsidRPr="007D53F3" w:rsidRDefault="007D53F3" w:rsidP="009212D9">
      <w:pPr>
        <w:spacing w:after="0" w:line="276" w:lineRule="auto"/>
        <w:ind w:left="426" w:hanging="426"/>
        <w:jc w:val="both"/>
        <w:rPr>
          <w:rFonts w:cstheme="minorHAnsi"/>
          <w:sz w:val="20"/>
          <w:szCs w:val="20"/>
        </w:rPr>
      </w:pPr>
      <w:r w:rsidRPr="007D53F3">
        <w:rPr>
          <w:rFonts w:cstheme="minorHAnsi"/>
          <w:sz w:val="20"/>
          <w:szCs w:val="20"/>
        </w:rPr>
        <w:t>4.</w:t>
      </w:r>
      <w:r w:rsidRPr="007D53F3">
        <w:rPr>
          <w:rFonts w:cstheme="minorHAnsi"/>
          <w:sz w:val="20"/>
          <w:szCs w:val="20"/>
        </w:rPr>
        <w:tab/>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 </w:t>
      </w:r>
    </w:p>
    <w:p w14:paraId="2611948D" w14:textId="77777777" w:rsidR="007D53F3" w:rsidRPr="007D53F3" w:rsidRDefault="007D53F3" w:rsidP="009212D9">
      <w:pPr>
        <w:spacing w:after="0" w:line="276" w:lineRule="auto"/>
        <w:ind w:left="426" w:hanging="426"/>
        <w:jc w:val="both"/>
        <w:rPr>
          <w:rFonts w:cstheme="minorHAnsi"/>
          <w:sz w:val="20"/>
          <w:szCs w:val="20"/>
        </w:rPr>
      </w:pPr>
      <w:r w:rsidRPr="007D53F3">
        <w:rPr>
          <w:rFonts w:cstheme="minorHAnsi"/>
          <w:sz w:val="20"/>
          <w:szCs w:val="20"/>
        </w:rPr>
        <w:t>5.</w:t>
      </w:r>
      <w:r w:rsidRPr="007D53F3">
        <w:rPr>
          <w:rFonts w:cstheme="minorHAnsi"/>
          <w:sz w:val="20"/>
          <w:szCs w:val="20"/>
        </w:rPr>
        <w:tab/>
        <w:t>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0B7CAFA1" w14:textId="09E92589" w:rsidR="007D53F3" w:rsidRPr="005C25A5" w:rsidRDefault="007D53F3" w:rsidP="009212D9">
      <w:pPr>
        <w:spacing w:after="0" w:line="276" w:lineRule="auto"/>
        <w:ind w:left="426" w:hanging="426"/>
        <w:jc w:val="both"/>
        <w:rPr>
          <w:rFonts w:cstheme="minorHAnsi"/>
          <w:sz w:val="20"/>
          <w:szCs w:val="20"/>
        </w:rPr>
      </w:pPr>
      <w:r w:rsidRPr="005C25A5">
        <w:rPr>
          <w:rFonts w:cstheme="minorHAnsi"/>
          <w:sz w:val="20"/>
          <w:szCs w:val="20"/>
        </w:rPr>
        <w:t>6.</w:t>
      </w:r>
      <w:r w:rsidRPr="005C25A5">
        <w:rPr>
          <w:rFonts w:cstheme="minorHAnsi"/>
          <w:sz w:val="20"/>
          <w:szCs w:val="20"/>
        </w:rPr>
        <w:tab/>
        <w:t>Wynagrodzenie, o którym mowa w §</w:t>
      </w:r>
      <w:r w:rsidR="005C25A5" w:rsidRPr="005C25A5">
        <w:rPr>
          <w:rFonts w:cstheme="minorHAnsi"/>
          <w:sz w:val="20"/>
          <w:szCs w:val="20"/>
        </w:rPr>
        <w:t>3</w:t>
      </w:r>
      <w:r w:rsidRPr="005C25A5">
        <w:rPr>
          <w:rFonts w:cstheme="minorHAnsi"/>
          <w:sz w:val="20"/>
          <w:szCs w:val="20"/>
        </w:rPr>
        <w:t xml:space="preserve"> ust. 1 może zostać odpowiednio zmienione także na następujących zasadach:</w:t>
      </w:r>
    </w:p>
    <w:p w14:paraId="496A7520" w14:textId="77777777" w:rsidR="007D53F3" w:rsidRPr="007D53F3" w:rsidRDefault="007D53F3" w:rsidP="004408D4">
      <w:pPr>
        <w:spacing w:after="0" w:line="276" w:lineRule="auto"/>
        <w:ind w:left="709" w:hanging="283"/>
        <w:jc w:val="both"/>
        <w:rPr>
          <w:rFonts w:cstheme="minorHAnsi"/>
          <w:sz w:val="20"/>
          <w:szCs w:val="20"/>
        </w:rPr>
      </w:pPr>
      <w:r w:rsidRPr="005C25A5">
        <w:rPr>
          <w:rFonts w:cstheme="minorHAnsi"/>
          <w:sz w:val="20"/>
          <w:szCs w:val="20"/>
        </w:rPr>
        <w:t>1)</w:t>
      </w:r>
      <w:r w:rsidRPr="005C25A5">
        <w:rPr>
          <w:rFonts w:cstheme="minorHAnsi"/>
          <w:sz w:val="20"/>
          <w:szCs w:val="20"/>
        </w:rPr>
        <w:tab/>
        <w:t>Zamawiający dopuszcza jednokrotną 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141C2AF6" w14:textId="77777777" w:rsidR="007D53F3" w:rsidRPr="007D53F3" w:rsidRDefault="007D53F3" w:rsidP="004408D4">
      <w:pPr>
        <w:spacing w:after="0" w:line="276" w:lineRule="auto"/>
        <w:ind w:left="709" w:hanging="283"/>
        <w:jc w:val="both"/>
        <w:rPr>
          <w:rFonts w:cstheme="minorHAnsi"/>
          <w:sz w:val="20"/>
          <w:szCs w:val="20"/>
        </w:rPr>
      </w:pPr>
      <w:r w:rsidRPr="007D53F3">
        <w:rPr>
          <w:rFonts w:cstheme="minorHAnsi"/>
          <w:sz w:val="20"/>
          <w:szCs w:val="20"/>
        </w:rPr>
        <w:t>2)</w:t>
      </w:r>
      <w:r w:rsidRPr="007D53F3">
        <w:rPr>
          <w:rFonts w:cstheme="minorHAnsi"/>
          <w:sz w:val="20"/>
          <w:szCs w:val="20"/>
        </w:rPr>
        <w:tab/>
        <w:t xml:space="preserve">Zmiana wynagrodzenia dopuszczalna jest jeżeli ostatni opublikowany wskaźnik GUS zmieni się (narastająco) w stosunku do ostatniego opublikowanego wskaźnika GUS przed podpisaniem umowy o </w:t>
      </w:r>
      <w:r w:rsidRPr="007D53F3">
        <w:rPr>
          <w:rFonts w:cstheme="minorHAnsi"/>
          <w:sz w:val="20"/>
          <w:szCs w:val="20"/>
        </w:rPr>
        <w:lastRenderedPageBreak/>
        <w:t xml:space="preserve">poziom przekraczający 10%. Jeżeli wskaźnik będzie niższy niż 10%, waloryzacja nie przysługuje (np. w przypadku </w:t>
      </w:r>
      <w:r w:rsidRPr="005C25A5">
        <w:rPr>
          <w:rFonts w:cstheme="minorHAnsi"/>
          <w:sz w:val="20"/>
          <w:szCs w:val="20"/>
        </w:rPr>
        <w:t>wzrostu cen towarów i usług konsumpcyjnych o 12% w danym kwartale wynagrodzenie zostanie zwaloryzowane o 2%),</w:t>
      </w:r>
    </w:p>
    <w:p w14:paraId="17A8ED25" w14:textId="77777777" w:rsidR="007D53F3" w:rsidRPr="005C25A5" w:rsidRDefault="007D53F3" w:rsidP="004408D4">
      <w:pPr>
        <w:spacing w:after="0" w:line="276" w:lineRule="auto"/>
        <w:ind w:left="709" w:hanging="283"/>
        <w:jc w:val="both"/>
        <w:rPr>
          <w:rFonts w:cstheme="minorHAnsi"/>
          <w:sz w:val="20"/>
          <w:szCs w:val="20"/>
        </w:rPr>
      </w:pPr>
      <w:r w:rsidRPr="007D53F3">
        <w:rPr>
          <w:rFonts w:cstheme="minorHAnsi"/>
          <w:sz w:val="20"/>
          <w:szCs w:val="20"/>
        </w:rPr>
        <w:t>3)</w:t>
      </w:r>
      <w:r w:rsidRPr="007D53F3">
        <w:rPr>
          <w:rFonts w:cstheme="minorHAnsi"/>
          <w:sz w:val="20"/>
          <w:szCs w:val="20"/>
        </w:rPr>
        <w:tab/>
        <w:t xml:space="preserve">Wykonawca jest uprawniony złożyć Zamawiającemu pisemny wniosek o zmianę Umowy. Wniosek powinien zawierać wyczerpujące uzasadnienie faktyczne oraz dokładne wyliczenie kwoty wynagrodzenia </w:t>
      </w:r>
      <w:r w:rsidRPr="005C25A5">
        <w:rPr>
          <w:rFonts w:cstheme="minorHAnsi"/>
          <w:sz w:val="20"/>
          <w:szCs w:val="20"/>
        </w:rPr>
        <w:t>należnego Wykonawcy po zmianie Umowy,</w:t>
      </w:r>
    </w:p>
    <w:p w14:paraId="469E6CBF" w14:textId="3BDAE1E2" w:rsidR="007D53F3" w:rsidRPr="005C25A5" w:rsidRDefault="007D53F3" w:rsidP="004408D4">
      <w:pPr>
        <w:spacing w:after="0" w:line="276" w:lineRule="auto"/>
        <w:ind w:left="709" w:hanging="283"/>
        <w:jc w:val="both"/>
        <w:rPr>
          <w:rFonts w:cstheme="minorHAnsi"/>
          <w:sz w:val="20"/>
          <w:szCs w:val="20"/>
        </w:rPr>
      </w:pPr>
      <w:r w:rsidRPr="005C25A5">
        <w:rPr>
          <w:rFonts w:cstheme="minorHAnsi"/>
          <w:sz w:val="20"/>
          <w:szCs w:val="20"/>
        </w:rPr>
        <w:t>4)</w:t>
      </w:r>
      <w:r w:rsidRPr="005C25A5">
        <w:rPr>
          <w:rFonts w:cstheme="minorHAnsi"/>
          <w:sz w:val="20"/>
          <w:szCs w:val="20"/>
        </w:rPr>
        <w:tab/>
        <w:t xml:space="preserve">Zamawiający dopuszcza zmianę wynagrodzenia Wykonawcy, w przypadku zmiany wskaźnika cen towarów i usług, nie więcej niż o 10 % wartości zamówienia określonej w § </w:t>
      </w:r>
      <w:r w:rsidR="005C25A5" w:rsidRPr="005C25A5">
        <w:rPr>
          <w:rFonts w:cstheme="minorHAnsi"/>
          <w:sz w:val="20"/>
          <w:szCs w:val="20"/>
        </w:rPr>
        <w:t>3</w:t>
      </w:r>
      <w:r w:rsidRPr="005C25A5">
        <w:rPr>
          <w:rFonts w:cstheme="minorHAnsi"/>
          <w:sz w:val="20"/>
          <w:szCs w:val="20"/>
        </w:rPr>
        <w:t xml:space="preserve"> ust. </w:t>
      </w:r>
      <w:r w:rsidR="005C25A5" w:rsidRPr="005C25A5">
        <w:rPr>
          <w:rFonts w:cstheme="minorHAnsi"/>
          <w:sz w:val="20"/>
          <w:szCs w:val="20"/>
        </w:rPr>
        <w:t>1</w:t>
      </w:r>
      <w:r w:rsidRPr="005C25A5">
        <w:rPr>
          <w:rFonts w:cstheme="minorHAnsi"/>
          <w:sz w:val="20"/>
          <w:szCs w:val="20"/>
        </w:rPr>
        <w:t xml:space="preserve"> umowy.</w:t>
      </w:r>
    </w:p>
    <w:p w14:paraId="46BEC017" w14:textId="77777777" w:rsidR="007D53F3" w:rsidRPr="005C25A5" w:rsidRDefault="007D53F3" w:rsidP="004408D4">
      <w:pPr>
        <w:spacing w:after="0" w:line="276" w:lineRule="auto"/>
        <w:ind w:left="709" w:hanging="283"/>
        <w:jc w:val="both"/>
        <w:rPr>
          <w:rFonts w:cstheme="minorHAnsi"/>
          <w:sz w:val="20"/>
          <w:szCs w:val="20"/>
        </w:rPr>
      </w:pPr>
      <w:r w:rsidRPr="005C25A5">
        <w:rPr>
          <w:rFonts w:cstheme="minorHAnsi"/>
          <w:sz w:val="20"/>
          <w:szCs w:val="20"/>
        </w:rPr>
        <w:t>5)</w:t>
      </w:r>
      <w:r w:rsidRPr="005C25A5">
        <w:rPr>
          <w:rFonts w:cstheme="minorHAnsi"/>
          <w:sz w:val="20"/>
          <w:szCs w:val="20"/>
        </w:rPr>
        <w:tab/>
        <w:t xml:space="preserve">Początkowym terminem ustalenia zmiany wynagrodzenia jest dzień składania ofert. </w:t>
      </w:r>
    </w:p>
    <w:p w14:paraId="1EDC10FE" w14:textId="77777777" w:rsidR="007D53F3" w:rsidRPr="007D53F3" w:rsidRDefault="007D53F3" w:rsidP="004408D4">
      <w:pPr>
        <w:spacing w:after="0" w:line="276" w:lineRule="auto"/>
        <w:ind w:left="709" w:hanging="283"/>
        <w:jc w:val="both"/>
        <w:rPr>
          <w:rFonts w:cstheme="minorHAnsi"/>
          <w:sz w:val="20"/>
          <w:szCs w:val="20"/>
        </w:rPr>
      </w:pPr>
      <w:r w:rsidRPr="005C25A5">
        <w:rPr>
          <w:rFonts w:cstheme="minorHAnsi"/>
          <w:sz w:val="20"/>
          <w:szCs w:val="20"/>
        </w:rPr>
        <w:t>6)</w:t>
      </w:r>
      <w:r w:rsidRPr="005C25A5">
        <w:rPr>
          <w:rFonts w:cstheme="minorHAnsi"/>
          <w:sz w:val="20"/>
          <w:szCs w:val="20"/>
        </w:rPr>
        <w:tab/>
        <w:t>Zmiana wynagrodzenia będzie odnosiła się wyłącznie do części przedmiotu zamówienia niezrealizowanego oraz zrealizowanego w kwartale objętym waloryzacją.</w:t>
      </w:r>
    </w:p>
    <w:p w14:paraId="7B84A38E" w14:textId="12BFCC29" w:rsidR="007D53F3" w:rsidRPr="005C25A5" w:rsidRDefault="007D53F3" w:rsidP="009212D9">
      <w:pPr>
        <w:spacing w:after="0" w:line="276" w:lineRule="auto"/>
        <w:ind w:left="426" w:hanging="426"/>
        <w:jc w:val="both"/>
        <w:rPr>
          <w:rFonts w:cstheme="minorHAnsi"/>
          <w:sz w:val="20"/>
          <w:szCs w:val="20"/>
        </w:rPr>
      </w:pPr>
      <w:r w:rsidRPr="005C25A5">
        <w:rPr>
          <w:rFonts w:cstheme="minorHAnsi"/>
          <w:sz w:val="20"/>
          <w:szCs w:val="20"/>
        </w:rPr>
        <w:t>7.</w:t>
      </w:r>
      <w:r w:rsidRPr="005C25A5">
        <w:rPr>
          <w:rFonts w:cstheme="minorHAnsi"/>
          <w:sz w:val="20"/>
          <w:szCs w:val="20"/>
        </w:rPr>
        <w:tab/>
        <w:t>Zmiana Umowy w zakresie zmiany wynagrodzenia z przyczyn określonych w ust. 1 pkt 1), 2), 3), 4) i 5)</w:t>
      </w:r>
      <w:r w:rsidRPr="007D53F3">
        <w:rPr>
          <w:rFonts w:cstheme="minorHAnsi"/>
          <w:sz w:val="20"/>
          <w:szCs w:val="20"/>
        </w:rPr>
        <w:t xml:space="preserve"> obejmować będzie wyłącznie wynagrodzeni</w:t>
      </w:r>
      <w:r w:rsidR="005C25A5">
        <w:rPr>
          <w:rFonts w:cstheme="minorHAnsi"/>
          <w:sz w:val="20"/>
          <w:szCs w:val="20"/>
        </w:rPr>
        <w:t>e</w:t>
      </w:r>
      <w:r w:rsidRPr="007D53F3">
        <w:rPr>
          <w:rFonts w:cstheme="minorHAnsi"/>
          <w:sz w:val="20"/>
          <w:szCs w:val="20"/>
        </w:rPr>
        <w:t xml:space="preserve"> </w:t>
      </w:r>
      <w:r w:rsidRPr="005C25A5">
        <w:rPr>
          <w:rFonts w:cstheme="minorHAnsi"/>
          <w:sz w:val="20"/>
          <w:szCs w:val="20"/>
        </w:rPr>
        <w:t xml:space="preserve">za </w:t>
      </w:r>
      <w:r w:rsidR="005C25A5" w:rsidRPr="005C25A5">
        <w:rPr>
          <w:rFonts w:cstheme="minorHAnsi"/>
          <w:sz w:val="20"/>
          <w:szCs w:val="20"/>
        </w:rPr>
        <w:t>usługę</w:t>
      </w:r>
      <w:r w:rsidRPr="005C25A5">
        <w:rPr>
          <w:rFonts w:cstheme="minorHAnsi"/>
          <w:sz w:val="20"/>
          <w:szCs w:val="20"/>
        </w:rPr>
        <w:t>,</w:t>
      </w:r>
      <w:r w:rsidRPr="007D53F3">
        <w:rPr>
          <w:rFonts w:cstheme="minorHAnsi"/>
          <w:sz w:val="20"/>
          <w:szCs w:val="20"/>
        </w:rPr>
        <w:t xml:space="preserve"> którego w dniu zmiany odpowiednio: stawki podatku VAT, wysokości minimalnego wynagrodzenia za pracę, składki na ubezpieczenia społeczne, zdrowotne lub zasad gromadzenia i wysokości wpłat do pracowniczych planów kapitałowych oraz wskaźnika cen materiałów i usług</w:t>
      </w:r>
      <w:r w:rsidRPr="005C25A5">
        <w:rPr>
          <w:rFonts w:cstheme="minorHAnsi"/>
          <w:sz w:val="20"/>
          <w:szCs w:val="20"/>
        </w:rPr>
        <w:t xml:space="preserve">, jeszcze nie wykonano. </w:t>
      </w:r>
    </w:p>
    <w:p w14:paraId="2A838323" w14:textId="4430C6EF" w:rsidR="007D53F3" w:rsidRPr="007D53F3" w:rsidRDefault="007D53F3" w:rsidP="009212D9">
      <w:pPr>
        <w:spacing w:after="0" w:line="276" w:lineRule="auto"/>
        <w:ind w:left="426" w:hanging="426"/>
        <w:jc w:val="both"/>
        <w:rPr>
          <w:rFonts w:cstheme="minorHAnsi"/>
          <w:sz w:val="20"/>
          <w:szCs w:val="20"/>
        </w:rPr>
      </w:pPr>
      <w:r w:rsidRPr="005C25A5">
        <w:rPr>
          <w:rFonts w:cstheme="minorHAnsi"/>
          <w:sz w:val="20"/>
          <w:szCs w:val="20"/>
        </w:rPr>
        <w:t>8.</w:t>
      </w:r>
      <w:r w:rsidRPr="005C25A5">
        <w:rPr>
          <w:rFonts w:cstheme="minorHAnsi"/>
          <w:sz w:val="20"/>
          <w:szCs w:val="20"/>
        </w:rPr>
        <w:tab/>
        <w:t xml:space="preserve">Obowiązek wykazania wpływu zmian, o których mowa w ust. 1 niniejszego paragrafu na zwiększenie lub zmniejszenie wynagrodzenia, o którym mowa w § </w:t>
      </w:r>
      <w:r w:rsidR="005C25A5" w:rsidRPr="005C25A5">
        <w:rPr>
          <w:rFonts w:cstheme="minorHAnsi"/>
          <w:sz w:val="20"/>
          <w:szCs w:val="20"/>
        </w:rPr>
        <w:t>3</w:t>
      </w:r>
      <w:r w:rsidRPr="005C25A5">
        <w:rPr>
          <w:rFonts w:cstheme="minorHAnsi"/>
          <w:sz w:val="20"/>
          <w:szCs w:val="20"/>
        </w:rPr>
        <w:t xml:space="preserve"> ust. 1 Umowy należy do Strony, która składa wniosek o zmianę wynagrodzenia pod rygorem odmowy dokonania zmiany Umowy</w:t>
      </w:r>
      <w:r w:rsidRPr="007D53F3">
        <w:rPr>
          <w:rFonts w:cstheme="minorHAnsi"/>
          <w:sz w:val="20"/>
          <w:szCs w:val="20"/>
        </w:rPr>
        <w:t>.</w:t>
      </w:r>
    </w:p>
    <w:p w14:paraId="124A95A2" w14:textId="77777777" w:rsidR="007D53F3" w:rsidRPr="007D53F3" w:rsidRDefault="007D53F3" w:rsidP="009212D9">
      <w:pPr>
        <w:spacing w:after="0" w:line="276" w:lineRule="auto"/>
        <w:ind w:left="426" w:hanging="426"/>
        <w:jc w:val="both"/>
        <w:rPr>
          <w:rFonts w:cstheme="minorHAnsi"/>
          <w:sz w:val="20"/>
          <w:szCs w:val="20"/>
        </w:rPr>
      </w:pPr>
      <w:r w:rsidRPr="005C25A5">
        <w:rPr>
          <w:rFonts w:cstheme="minorHAnsi"/>
          <w:sz w:val="20"/>
          <w:szCs w:val="20"/>
        </w:rPr>
        <w:t>9.</w:t>
      </w:r>
      <w:r w:rsidRPr="005C25A5">
        <w:rPr>
          <w:rFonts w:cstheme="minorHAnsi"/>
          <w:sz w:val="20"/>
          <w:szCs w:val="20"/>
        </w:rPr>
        <w:tab/>
        <w:t>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w:t>
      </w:r>
    </w:p>
    <w:p w14:paraId="5C7DEBE4" w14:textId="77777777" w:rsidR="007D53F3" w:rsidRPr="007D53F3" w:rsidRDefault="007D53F3" w:rsidP="009212D9">
      <w:pPr>
        <w:pStyle w:val="Standard"/>
        <w:tabs>
          <w:tab w:val="center" w:pos="4536"/>
          <w:tab w:val="left" w:pos="5259"/>
        </w:tabs>
        <w:spacing w:line="276" w:lineRule="auto"/>
        <w:rPr>
          <w:rFonts w:asciiTheme="minorHAnsi" w:hAnsiTheme="minorHAnsi" w:cstheme="minorHAnsi"/>
          <w:b/>
          <w:bCs/>
          <w:sz w:val="20"/>
          <w:szCs w:val="20"/>
        </w:rPr>
      </w:pPr>
    </w:p>
    <w:p w14:paraId="702E55E9" w14:textId="5FEF698A" w:rsidR="007D53F3" w:rsidRPr="007D53F3" w:rsidRDefault="007D53F3" w:rsidP="009212D9">
      <w:pPr>
        <w:pStyle w:val="Standard"/>
        <w:tabs>
          <w:tab w:val="center" w:pos="4536"/>
          <w:tab w:val="left" w:pos="5259"/>
        </w:tabs>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10</w:t>
      </w:r>
    </w:p>
    <w:p w14:paraId="18BCD95B" w14:textId="77777777" w:rsidR="005C25A5" w:rsidRPr="006601F4" w:rsidRDefault="005C25A5" w:rsidP="006A4665">
      <w:pPr>
        <w:pStyle w:val="Akapitzlist"/>
        <w:numPr>
          <w:ilvl w:val="0"/>
          <w:numId w:val="13"/>
        </w:numPr>
        <w:spacing w:after="0" w:line="276" w:lineRule="auto"/>
        <w:ind w:left="426" w:hanging="426"/>
        <w:jc w:val="both"/>
        <w:rPr>
          <w:rFonts w:ascii="Calibri" w:hAnsi="Calibri" w:cs="Calibri"/>
          <w:sz w:val="20"/>
          <w:szCs w:val="20"/>
        </w:rPr>
      </w:pPr>
      <w:r w:rsidRPr="006601F4">
        <w:rPr>
          <w:rFonts w:ascii="Calibri" w:hAnsi="Calibri" w:cs="Calibri"/>
          <w:sz w:val="20"/>
          <w:szCs w:val="20"/>
        </w:rPr>
        <w:t>Wykonawca nie może przenieść praw i obowiązków z umowy, a w szczególności dokonywać cesji wierzytelności wynikających z umowy, na osoby trzecie bez uprzedniej pisemnej zgody Zamawiającego.</w:t>
      </w:r>
    </w:p>
    <w:p w14:paraId="1FEB478F" w14:textId="77777777" w:rsidR="005C25A5" w:rsidRPr="006601F4" w:rsidRDefault="005C25A5" w:rsidP="006A4665">
      <w:pPr>
        <w:pStyle w:val="Akapitzlist"/>
        <w:numPr>
          <w:ilvl w:val="0"/>
          <w:numId w:val="13"/>
        </w:numPr>
        <w:spacing w:after="0" w:line="276" w:lineRule="auto"/>
        <w:ind w:left="426" w:hanging="426"/>
        <w:jc w:val="both"/>
        <w:rPr>
          <w:rFonts w:ascii="Calibri" w:hAnsi="Calibri" w:cs="Calibri"/>
          <w:sz w:val="20"/>
          <w:szCs w:val="20"/>
        </w:rPr>
      </w:pPr>
      <w:r w:rsidRPr="006601F4">
        <w:rPr>
          <w:rFonts w:ascii="Calibri" w:hAnsi="Calibri" w:cs="Calibri"/>
          <w:sz w:val="20"/>
          <w:szCs w:val="20"/>
        </w:rPr>
        <w:t xml:space="preserve">Wprowadzenie zmian do niniejszej umowy wymaga sporządzenia pisemnego aneksu do umowy pod rygorem nieważności, z uwzględnieniem art. 454 ustawy </w:t>
      </w:r>
      <w:proofErr w:type="spellStart"/>
      <w:r w:rsidRPr="006601F4">
        <w:rPr>
          <w:rFonts w:ascii="Calibri" w:hAnsi="Calibri" w:cs="Calibri"/>
          <w:sz w:val="20"/>
          <w:szCs w:val="20"/>
        </w:rPr>
        <w:t>Pzp</w:t>
      </w:r>
      <w:proofErr w:type="spellEnd"/>
      <w:r w:rsidRPr="006601F4">
        <w:rPr>
          <w:rFonts w:ascii="Calibri" w:hAnsi="Calibri" w:cs="Calibri"/>
          <w:sz w:val="20"/>
          <w:szCs w:val="20"/>
        </w:rPr>
        <w:t>.</w:t>
      </w:r>
    </w:p>
    <w:p w14:paraId="20250813" w14:textId="77777777" w:rsidR="005C25A5" w:rsidRPr="006601F4" w:rsidRDefault="005C25A5" w:rsidP="006A4665">
      <w:pPr>
        <w:pStyle w:val="Tekstpodstawowy"/>
        <w:numPr>
          <w:ilvl w:val="0"/>
          <w:numId w:val="12"/>
        </w:numPr>
        <w:tabs>
          <w:tab w:val="clear" w:pos="360"/>
          <w:tab w:val="num" w:pos="426"/>
        </w:tabs>
        <w:spacing w:line="276" w:lineRule="auto"/>
        <w:ind w:left="426" w:hanging="426"/>
        <w:rPr>
          <w:rFonts w:ascii="Calibri" w:hAnsi="Calibri" w:cs="Calibri"/>
          <w:sz w:val="20"/>
          <w:szCs w:val="20"/>
        </w:rPr>
      </w:pPr>
      <w:r w:rsidRPr="006601F4">
        <w:rPr>
          <w:rFonts w:ascii="Calibri" w:hAnsi="Calibri" w:cs="Calibri"/>
          <w:sz w:val="20"/>
          <w:szCs w:val="20"/>
        </w:rPr>
        <w:t>W sprawach nieuregulowanych niniejszą umową mają zastosowanie przepisy ustawy Prawo zamówień publicznych, Kodeksu Cywilnego oraz innych obowiązujących przepisów prawa.</w:t>
      </w:r>
    </w:p>
    <w:p w14:paraId="47B3938C" w14:textId="77777777" w:rsidR="005C25A5" w:rsidRPr="006601F4" w:rsidRDefault="005C25A5" w:rsidP="006A4665">
      <w:pPr>
        <w:pStyle w:val="Akapitzlist"/>
        <w:numPr>
          <w:ilvl w:val="0"/>
          <w:numId w:val="12"/>
        </w:numPr>
        <w:tabs>
          <w:tab w:val="clear" w:pos="360"/>
          <w:tab w:val="num" w:pos="426"/>
        </w:tabs>
        <w:spacing w:after="0" w:line="276" w:lineRule="auto"/>
        <w:ind w:left="426" w:hanging="426"/>
        <w:jc w:val="both"/>
        <w:rPr>
          <w:rFonts w:ascii="Calibri" w:hAnsi="Calibri" w:cs="Calibri"/>
          <w:b/>
          <w:bCs/>
          <w:sz w:val="20"/>
          <w:szCs w:val="20"/>
        </w:rPr>
      </w:pPr>
      <w:r w:rsidRPr="006601F4">
        <w:rPr>
          <w:rFonts w:ascii="Calibri" w:hAnsi="Calibri" w:cs="Calibri"/>
          <w:sz w:val="20"/>
          <w:szCs w:val="20"/>
        </w:rPr>
        <w:t>Spory mogące powstać w związku z realizacją umowy będą rozstrzygane przez sądy właściwe miejscowo dla siedziby Zamawiającego.</w:t>
      </w:r>
    </w:p>
    <w:p w14:paraId="4F30491C" w14:textId="77777777" w:rsidR="005C25A5" w:rsidRDefault="005C25A5" w:rsidP="006A4665">
      <w:pPr>
        <w:pStyle w:val="Akapitzlist"/>
        <w:numPr>
          <w:ilvl w:val="0"/>
          <w:numId w:val="12"/>
        </w:numPr>
        <w:tabs>
          <w:tab w:val="clear" w:pos="360"/>
          <w:tab w:val="num" w:pos="426"/>
        </w:tabs>
        <w:spacing w:after="0" w:line="276" w:lineRule="auto"/>
        <w:ind w:left="426" w:hanging="426"/>
        <w:jc w:val="both"/>
        <w:rPr>
          <w:rFonts w:ascii="Calibri" w:hAnsi="Calibri" w:cs="Calibri"/>
          <w:sz w:val="20"/>
          <w:szCs w:val="20"/>
        </w:rPr>
      </w:pPr>
      <w:r w:rsidRPr="006601F4">
        <w:rPr>
          <w:rFonts w:ascii="Calibri" w:hAnsi="Calibri" w:cs="Calibri"/>
          <w:sz w:val="20"/>
          <w:szCs w:val="20"/>
        </w:rPr>
        <w:t xml:space="preserve">Umowę sporządzono w trzech jednobrzmiących egzemplarzach, z czego dwa egzemplarze otrzymuje Zamawiający, a jeden Wykonawca. </w:t>
      </w:r>
    </w:p>
    <w:p w14:paraId="0A719C8E" w14:textId="77777777" w:rsidR="005C25A5" w:rsidRPr="00BF4EA1" w:rsidRDefault="005C25A5" w:rsidP="009212D9">
      <w:pPr>
        <w:pStyle w:val="Akapitzlist"/>
        <w:spacing w:after="0" w:line="276" w:lineRule="auto"/>
        <w:ind w:left="426"/>
        <w:jc w:val="both"/>
        <w:rPr>
          <w:rFonts w:ascii="Calibri" w:hAnsi="Calibri" w:cs="Calibri"/>
          <w:sz w:val="20"/>
          <w:szCs w:val="20"/>
        </w:rPr>
      </w:pPr>
      <w:r w:rsidRPr="00BF4EA1">
        <w:rPr>
          <w:rFonts w:ascii="Calibri" w:hAnsi="Calibri" w:cs="Calibri"/>
          <w:sz w:val="20"/>
          <w:szCs w:val="20"/>
        </w:rPr>
        <w:t>Załączniki:</w:t>
      </w:r>
    </w:p>
    <w:p w14:paraId="438F9DD8" w14:textId="2DFBE483" w:rsidR="005C25A5" w:rsidRPr="006601F4" w:rsidRDefault="005C25A5" w:rsidP="009212D9">
      <w:pPr>
        <w:widowControl w:val="0"/>
        <w:spacing w:after="0" w:line="276" w:lineRule="auto"/>
        <w:ind w:left="426"/>
        <w:jc w:val="both"/>
        <w:rPr>
          <w:rFonts w:ascii="Calibri" w:hAnsi="Calibri" w:cs="Calibri"/>
          <w:sz w:val="20"/>
          <w:szCs w:val="20"/>
        </w:rPr>
      </w:pPr>
      <w:r w:rsidRPr="006601F4">
        <w:rPr>
          <w:rFonts w:ascii="Calibri" w:hAnsi="Calibri" w:cs="Calibri"/>
          <w:sz w:val="20"/>
          <w:szCs w:val="20"/>
        </w:rPr>
        <w:t xml:space="preserve">1. Załącznik nr </w:t>
      </w:r>
      <w:r>
        <w:rPr>
          <w:rFonts w:ascii="Calibri" w:hAnsi="Calibri" w:cs="Calibri"/>
          <w:sz w:val="20"/>
          <w:szCs w:val="20"/>
        </w:rPr>
        <w:t xml:space="preserve">1 - </w:t>
      </w:r>
      <w:r w:rsidRPr="006601F4">
        <w:rPr>
          <w:rFonts w:ascii="Calibri" w:hAnsi="Calibri" w:cs="Calibri"/>
          <w:sz w:val="20"/>
          <w:szCs w:val="20"/>
        </w:rPr>
        <w:t>SWZ</w:t>
      </w:r>
    </w:p>
    <w:p w14:paraId="77A75263" w14:textId="744C1764" w:rsidR="005C25A5" w:rsidRPr="006601F4" w:rsidRDefault="005C25A5" w:rsidP="009212D9">
      <w:pPr>
        <w:widowControl w:val="0"/>
        <w:spacing w:after="0" w:line="276" w:lineRule="auto"/>
        <w:ind w:left="426"/>
        <w:jc w:val="both"/>
        <w:rPr>
          <w:rFonts w:ascii="Calibri" w:hAnsi="Calibri" w:cs="Calibri"/>
          <w:sz w:val="20"/>
          <w:szCs w:val="20"/>
        </w:rPr>
      </w:pPr>
      <w:r w:rsidRPr="006601F4">
        <w:rPr>
          <w:rFonts w:ascii="Calibri" w:hAnsi="Calibri" w:cs="Calibri"/>
          <w:sz w:val="20"/>
          <w:szCs w:val="20"/>
        </w:rPr>
        <w:t xml:space="preserve">2. Załącznik nr </w:t>
      </w:r>
      <w:r>
        <w:rPr>
          <w:rFonts w:ascii="Calibri" w:hAnsi="Calibri" w:cs="Calibri"/>
          <w:sz w:val="20"/>
          <w:szCs w:val="20"/>
        </w:rPr>
        <w:t>2</w:t>
      </w:r>
      <w:r w:rsidRPr="006601F4">
        <w:rPr>
          <w:rFonts w:ascii="Calibri" w:hAnsi="Calibri" w:cs="Calibri"/>
          <w:sz w:val="20"/>
          <w:szCs w:val="20"/>
        </w:rPr>
        <w:t xml:space="preserve"> - oferta Wykonawcy</w:t>
      </w:r>
    </w:p>
    <w:p w14:paraId="08B3DC7B" w14:textId="2D8A5B7E" w:rsidR="005C25A5" w:rsidRPr="006601F4" w:rsidRDefault="005C25A5" w:rsidP="009212D9">
      <w:pPr>
        <w:widowControl w:val="0"/>
        <w:spacing w:after="0" w:line="276" w:lineRule="auto"/>
        <w:ind w:left="426"/>
        <w:jc w:val="both"/>
        <w:rPr>
          <w:rFonts w:ascii="Calibri" w:hAnsi="Calibri" w:cs="Calibri"/>
          <w:sz w:val="20"/>
          <w:szCs w:val="20"/>
        </w:rPr>
      </w:pPr>
      <w:r>
        <w:rPr>
          <w:rFonts w:ascii="Calibri" w:hAnsi="Calibri" w:cs="Calibri"/>
          <w:sz w:val="20"/>
          <w:szCs w:val="20"/>
        </w:rPr>
        <w:t>4. Załącznik nr 4 – Szczegółowa kalkulacja cenowa</w:t>
      </w:r>
    </w:p>
    <w:p w14:paraId="728D0A04" w14:textId="77777777" w:rsidR="00390214" w:rsidRDefault="00390214" w:rsidP="009212D9">
      <w:pPr>
        <w:suppressAutoHyphens/>
        <w:autoSpaceDN w:val="0"/>
        <w:spacing w:after="0" w:line="276" w:lineRule="auto"/>
        <w:ind w:left="720"/>
        <w:textAlignment w:val="baseline"/>
        <w:rPr>
          <w:rFonts w:eastAsia="Times New Roman" w:cstheme="minorHAnsi"/>
          <w:color w:val="000000"/>
          <w:kern w:val="3"/>
          <w:sz w:val="20"/>
          <w:szCs w:val="20"/>
          <w:lang w:eastAsia="zh-CN" w:bidi="hi-IN"/>
          <w14:ligatures w14:val="none"/>
        </w:rPr>
      </w:pPr>
    </w:p>
    <w:p w14:paraId="3FDA36AE" w14:textId="77777777" w:rsidR="008C0834" w:rsidRPr="00E76B38" w:rsidRDefault="008C0834" w:rsidP="009212D9">
      <w:pPr>
        <w:suppressAutoHyphens/>
        <w:autoSpaceDN w:val="0"/>
        <w:spacing w:after="0" w:line="276" w:lineRule="auto"/>
        <w:ind w:left="720"/>
        <w:textAlignment w:val="baseline"/>
        <w:rPr>
          <w:rFonts w:eastAsia="Times New Roman" w:cstheme="minorHAnsi"/>
          <w:b/>
          <w:bCs/>
          <w:color w:val="000000"/>
          <w:kern w:val="3"/>
          <w:sz w:val="20"/>
          <w:szCs w:val="20"/>
          <w:lang w:eastAsia="zh-CN" w:bidi="hi-IN"/>
          <w14:ligatures w14:val="none"/>
        </w:rPr>
      </w:pPr>
    </w:p>
    <w:p w14:paraId="2E5E9ECA" w14:textId="6AF4B8C1" w:rsidR="00632920" w:rsidRPr="00E76B38" w:rsidRDefault="00632920" w:rsidP="009212D9">
      <w:pPr>
        <w:suppressAutoHyphens/>
        <w:autoSpaceDN w:val="0"/>
        <w:spacing w:after="0" w:line="276" w:lineRule="auto"/>
        <w:ind w:left="720"/>
        <w:textAlignment w:val="baseline"/>
        <w:rPr>
          <w:rFonts w:eastAsia="Times New Roman" w:cstheme="minorHAnsi"/>
          <w:b/>
          <w:bCs/>
          <w:color w:val="000000"/>
          <w:kern w:val="3"/>
          <w:sz w:val="20"/>
          <w:szCs w:val="20"/>
          <w:lang w:eastAsia="zh-CN" w:bidi="hi-IN"/>
          <w14:ligatures w14:val="none"/>
        </w:rPr>
      </w:pPr>
      <w:r w:rsidRPr="00E76B38">
        <w:rPr>
          <w:rFonts w:eastAsia="Times New Roman" w:cstheme="minorHAnsi"/>
          <w:b/>
          <w:bCs/>
          <w:color w:val="000000"/>
          <w:kern w:val="3"/>
          <w:sz w:val="20"/>
          <w:szCs w:val="20"/>
          <w:lang w:eastAsia="zh-CN" w:bidi="hi-IN"/>
          <w14:ligatures w14:val="none"/>
        </w:rPr>
        <w:t>………………………</w:t>
      </w:r>
      <w:r w:rsidRPr="00E76B38">
        <w:rPr>
          <w:rFonts w:eastAsia="Times New Roman" w:cstheme="minorHAnsi"/>
          <w:b/>
          <w:bCs/>
          <w:color w:val="000000"/>
          <w:kern w:val="3"/>
          <w:sz w:val="20"/>
          <w:szCs w:val="20"/>
          <w:lang w:eastAsia="zh-CN" w:bidi="hi-IN"/>
          <w14:ligatures w14:val="none"/>
        </w:rPr>
        <w:tab/>
      </w:r>
      <w:r w:rsidRPr="00E76B38">
        <w:rPr>
          <w:rFonts w:eastAsia="Times New Roman" w:cstheme="minorHAnsi"/>
          <w:b/>
          <w:bCs/>
          <w:color w:val="000000"/>
          <w:kern w:val="3"/>
          <w:sz w:val="20"/>
          <w:szCs w:val="20"/>
          <w:lang w:eastAsia="zh-CN" w:bidi="hi-IN"/>
          <w14:ligatures w14:val="none"/>
        </w:rPr>
        <w:tab/>
        <w:t xml:space="preserve">                                          </w:t>
      </w:r>
      <w:r w:rsidR="007C16A9" w:rsidRPr="00E76B38">
        <w:rPr>
          <w:rFonts w:eastAsia="Times New Roman" w:cstheme="minorHAnsi"/>
          <w:b/>
          <w:bCs/>
          <w:color w:val="000000"/>
          <w:kern w:val="3"/>
          <w:sz w:val="20"/>
          <w:szCs w:val="20"/>
          <w:lang w:eastAsia="zh-CN" w:bidi="hi-IN"/>
          <w14:ligatures w14:val="none"/>
        </w:rPr>
        <w:t xml:space="preserve">              </w:t>
      </w:r>
      <w:r w:rsidR="009212D9" w:rsidRPr="00E76B38">
        <w:rPr>
          <w:rFonts w:eastAsia="Times New Roman" w:cstheme="minorHAnsi"/>
          <w:b/>
          <w:bCs/>
          <w:color w:val="000000"/>
          <w:kern w:val="3"/>
          <w:sz w:val="20"/>
          <w:szCs w:val="20"/>
          <w:lang w:eastAsia="zh-CN" w:bidi="hi-IN"/>
          <w14:ligatures w14:val="none"/>
        </w:rPr>
        <w:tab/>
      </w:r>
      <w:r w:rsidR="009212D9" w:rsidRPr="00E76B38">
        <w:rPr>
          <w:rFonts w:eastAsia="Times New Roman" w:cstheme="minorHAnsi"/>
          <w:b/>
          <w:bCs/>
          <w:color w:val="000000"/>
          <w:kern w:val="3"/>
          <w:sz w:val="20"/>
          <w:szCs w:val="20"/>
          <w:lang w:eastAsia="zh-CN" w:bidi="hi-IN"/>
          <w14:ligatures w14:val="none"/>
        </w:rPr>
        <w:tab/>
      </w:r>
      <w:r w:rsidR="007C16A9" w:rsidRPr="00E76B38">
        <w:rPr>
          <w:rFonts w:eastAsia="Times New Roman" w:cstheme="minorHAnsi"/>
          <w:b/>
          <w:bCs/>
          <w:color w:val="000000"/>
          <w:kern w:val="3"/>
          <w:sz w:val="20"/>
          <w:szCs w:val="20"/>
          <w:lang w:eastAsia="zh-CN" w:bidi="hi-IN"/>
          <w14:ligatures w14:val="none"/>
        </w:rPr>
        <w:t xml:space="preserve">    </w:t>
      </w:r>
      <w:r w:rsidRPr="00E76B38">
        <w:rPr>
          <w:rFonts w:eastAsia="Times New Roman" w:cstheme="minorHAnsi"/>
          <w:b/>
          <w:bCs/>
          <w:color w:val="000000"/>
          <w:kern w:val="3"/>
          <w:sz w:val="20"/>
          <w:szCs w:val="20"/>
          <w:lang w:eastAsia="zh-CN" w:bidi="hi-IN"/>
          <w14:ligatures w14:val="none"/>
        </w:rPr>
        <w:t>……………………</w:t>
      </w:r>
    </w:p>
    <w:p w14:paraId="2F4FD305" w14:textId="704DD847" w:rsidR="00A05A9B" w:rsidRPr="00E76B38" w:rsidRDefault="00632920" w:rsidP="009212D9">
      <w:pPr>
        <w:spacing w:after="0" w:line="276" w:lineRule="auto"/>
        <w:jc w:val="both"/>
        <w:rPr>
          <w:rFonts w:cstheme="minorHAnsi"/>
          <w:b/>
          <w:bCs/>
          <w:sz w:val="20"/>
          <w:szCs w:val="20"/>
        </w:rPr>
      </w:pPr>
      <w:r w:rsidRPr="00E76B38">
        <w:rPr>
          <w:rFonts w:eastAsia="Times New Roman" w:cstheme="minorHAnsi"/>
          <w:b/>
          <w:bCs/>
          <w:i/>
          <w:color w:val="000000"/>
          <w:sz w:val="20"/>
          <w:szCs w:val="20"/>
        </w:rPr>
        <w:t xml:space="preserve">               </w:t>
      </w:r>
      <w:r w:rsidR="007C16A9" w:rsidRPr="00E76B38">
        <w:rPr>
          <w:rFonts w:eastAsia="Times New Roman" w:cstheme="minorHAnsi"/>
          <w:b/>
          <w:bCs/>
          <w:i/>
          <w:color w:val="000000"/>
          <w:sz w:val="20"/>
          <w:szCs w:val="20"/>
        </w:rPr>
        <w:t xml:space="preserve">   </w:t>
      </w:r>
      <w:r w:rsidR="008C0834" w:rsidRPr="00E76B38">
        <w:rPr>
          <w:rFonts w:eastAsia="Times New Roman" w:cstheme="minorHAnsi"/>
          <w:b/>
          <w:bCs/>
          <w:i/>
          <w:color w:val="000000"/>
          <w:sz w:val="20"/>
          <w:szCs w:val="20"/>
        </w:rPr>
        <w:t>Zamawiający</w:t>
      </w:r>
      <w:r w:rsidRPr="00E76B38">
        <w:rPr>
          <w:rFonts w:eastAsia="Times New Roman" w:cstheme="minorHAnsi"/>
          <w:b/>
          <w:bCs/>
          <w:i/>
          <w:color w:val="000000"/>
          <w:sz w:val="20"/>
          <w:szCs w:val="20"/>
        </w:rPr>
        <w:t xml:space="preserve">  </w:t>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007C16A9" w:rsidRPr="00E76B38">
        <w:rPr>
          <w:rFonts w:eastAsia="Times New Roman" w:cstheme="minorHAnsi"/>
          <w:b/>
          <w:bCs/>
          <w:i/>
          <w:color w:val="000000"/>
          <w:sz w:val="20"/>
          <w:szCs w:val="20"/>
        </w:rPr>
        <w:t xml:space="preserve">    </w:t>
      </w:r>
      <w:r w:rsidR="008C0834" w:rsidRPr="00E76B38">
        <w:rPr>
          <w:rFonts w:eastAsia="Times New Roman" w:cstheme="minorHAnsi"/>
          <w:b/>
          <w:bCs/>
          <w:i/>
          <w:color w:val="000000"/>
          <w:sz w:val="20"/>
          <w:szCs w:val="20"/>
        </w:rPr>
        <w:t>Wykonawca</w:t>
      </w:r>
    </w:p>
    <w:p w14:paraId="57A60B5F" w14:textId="57E89B34" w:rsidR="00632920" w:rsidRPr="007D53F3" w:rsidRDefault="00632920" w:rsidP="009212D9">
      <w:pPr>
        <w:spacing w:after="0" w:line="276" w:lineRule="auto"/>
        <w:jc w:val="both"/>
        <w:rPr>
          <w:rFonts w:cstheme="minorHAnsi"/>
          <w:sz w:val="20"/>
          <w:szCs w:val="20"/>
        </w:rPr>
      </w:pPr>
    </w:p>
    <w:sectPr w:rsidR="00632920" w:rsidRPr="007D53F3">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B2CE6" w14:textId="77777777" w:rsidR="006A4665" w:rsidRDefault="006A4665" w:rsidP="001B17A2">
      <w:pPr>
        <w:spacing w:after="0" w:line="240" w:lineRule="auto"/>
      </w:pPr>
      <w:r>
        <w:separator/>
      </w:r>
    </w:p>
  </w:endnote>
  <w:endnote w:type="continuationSeparator" w:id="0">
    <w:p w14:paraId="14B64675" w14:textId="77777777" w:rsidR="006A4665" w:rsidRDefault="006A4665" w:rsidP="001B1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BC449" w14:textId="6DD57BC6" w:rsidR="004A5FA9" w:rsidRPr="004A5FA9" w:rsidRDefault="004A5FA9" w:rsidP="004A5FA9">
    <w:pPr>
      <w:pStyle w:val="Stopka"/>
      <w:rPr>
        <w:sz w:val="18"/>
        <w:szCs w:val="18"/>
      </w:rPr>
    </w:pPr>
    <w:r w:rsidRPr="004A5FA9">
      <w:rPr>
        <w:sz w:val="18"/>
        <w:szCs w:val="18"/>
      </w:rPr>
      <w:t xml:space="preserve">* Zamawiający pozostawi zapisy dla części na którą udzielane będzie zamówienie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31BD5" w14:textId="77777777" w:rsidR="006A4665" w:rsidRDefault="006A4665" w:rsidP="001B17A2">
      <w:pPr>
        <w:spacing w:after="0" w:line="240" w:lineRule="auto"/>
      </w:pPr>
      <w:r>
        <w:separator/>
      </w:r>
    </w:p>
  </w:footnote>
  <w:footnote w:type="continuationSeparator" w:id="0">
    <w:p w14:paraId="0B189DD3" w14:textId="77777777" w:rsidR="006A4665" w:rsidRDefault="006A4665" w:rsidP="001B17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D3E31" w14:textId="77777777" w:rsidR="00035962" w:rsidRPr="001B4BEA" w:rsidRDefault="00035962" w:rsidP="00035962">
    <w:pPr>
      <w:pStyle w:val="Nagwek"/>
    </w:pPr>
    <w:r>
      <w:rPr>
        <w:noProof/>
        <w:lang w:eastAsia="pl-PL"/>
      </w:rPr>
      <w:drawing>
        <wp:inline distT="0" distB="0" distL="0" distR="0" wp14:anchorId="042AF924" wp14:editId="7FA4909F">
          <wp:extent cx="5760720" cy="781050"/>
          <wp:effectExtent l="0" t="0" r="0" b="0"/>
          <wp:docPr id="1828002264" name="Obraz 2"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004785" name="Obraz 2"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1050"/>
                  </a:xfrm>
                  <a:prstGeom prst="rect">
                    <a:avLst/>
                  </a:prstGeom>
                  <a:noFill/>
                  <a:ln>
                    <a:noFill/>
                  </a:ln>
                </pic:spPr>
              </pic:pic>
            </a:graphicData>
          </a:graphic>
        </wp:inline>
      </w:drawing>
    </w:r>
  </w:p>
  <w:p w14:paraId="0F3807E2" w14:textId="005873D5" w:rsidR="00BB7673" w:rsidRPr="00035962" w:rsidRDefault="00B564FC" w:rsidP="00035962">
    <w:pPr>
      <w:pStyle w:val="Nagwek"/>
    </w:pPr>
    <w:r w:rsidRPr="00B564FC">
      <w:rPr>
        <w:sz w:val="20"/>
        <w:szCs w:val="20"/>
      </w:rPr>
      <w:t xml:space="preserve">Nr referencyjny: PCPR - ZP </w:t>
    </w:r>
    <w:r w:rsidR="00935463">
      <w:rPr>
        <w:sz w:val="20"/>
        <w:szCs w:val="20"/>
      </w:rPr>
      <w:t>3</w:t>
    </w:r>
    <w:r w:rsidRPr="00B564FC">
      <w:rPr>
        <w:sz w:val="20"/>
        <w:szCs w:val="20"/>
      </w:rPr>
      <w:t>/2026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B601C"/>
    <w:multiLevelType w:val="hybridMultilevel"/>
    <w:tmpl w:val="535691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173F0D"/>
    <w:multiLevelType w:val="multilevel"/>
    <w:tmpl w:val="EC74B71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EE3197E"/>
    <w:multiLevelType w:val="multilevel"/>
    <w:tmpl w:val="39827C7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63E63E8"/>
    <w:multiLevelType w:val="hybridMultilevel"/>
    <w:tmpl w:val="01B83F9A"/>
    <w:lvl w:ilvl="0" w:tplc="101C44C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2DF4A9B"/>
    <w:multiLevelType w:val="multilevel"/>
    <w:tmpl w:val="EDEABCF6"/>
    <w:lvl w:ilvl="0">
      <w:start w:val="1"/>
      <w:numFmt w:val="decimal"/>
      <w:lvlText w:val="%1."/>
      <w:lvlJc w:val="left"/>
      <w:pPr>
        <w:ind w:left="360" w:hanging="360"/>
      </w:pPr>
      <w:rPr>
        <w:rFonts w:cs="Times New Roman"/>
        <w:b w:val="0"/>
        <w:bCs w:val="0"/>
      </w:rPr>
    </w:lvl>
    <w:lvl w:ilvl="1">
      <w:start w:val="1"/>
      <w:numFmt w:val="decimal"/>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decimal"/>
      <w:lvlText w:val="%5."/>
      <w:lvlJc w:val="left"/>
      <w:pPr>
        <w:ind w:left="1800" w:hanging="360"/>
      </w:pPr>
      <w:rPr>
        <w:rFonts w:cs="Times New Roman"/>
      </w:rPr>
    </w:lvl>
    <w:lvl w:ilvl="5">
      <w:start w:val="1"/>
      <w:numFmt w:val="decimal"/>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decimal"/>
      <w:lvlText w:val="%9."/>
      <w:lvlJc w:val="left"/>
      <w:pPr>
        <w:ind w:left="3240" w:hanging="360"/>
      </w:pPr>
      <w:rPr>
        <w:rFonts w:cs="Times New Roman"/>
      </w:rPr>
    </w:lvl>
  </w:abstractNum>
  <w:abstractNum w:abstractNumId="7" w15:restartNumberingAfterBreak="0">
    <w:nsid w:val="3720776E"/>
    <w:multiLevelType w:val="hybridMultilevel"/>
    <w:tmpl w:val="F814A5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385135B8"/>
    <w:multiLevelType w:val="multilevel"/>
    <w:tmpl w:val="75F47F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bCs w:val="0"/>
        <w:i w:val="0"/>
        <w:iCs w:val="0"/>
        <w:color w:val="000000" w:themeColor="text1"/>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A5A4676"/>
    <w:multiLevelType w:val="multilevel"/>
    <w:tmpl w:val="AEA0D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1F2AD0"/>
    <w:multiLevelType w:val="hybridMultilevel"/>
    <w:tmpl w:val="E5BC161A"/>
    <w:lvl w:ilvl="0" w:tplc="2B687E9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C67F82"/>
    <w:multiLevelType w:val="multilevel"/>
    <w:tmpl w:val="E06AE4F2"/>
    <w:styleLink w:val="WWNum3"/>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8EF1E47"/>
    <w:multiLevelType w:val="hybridMultilevel"/>
    <w:tmpl w:val="52168200"/>
    <w:lvl w:ilvl="0" w:tplc="E0DE3776">
      <w:start w:val="1"/>
      <w:numFmt w:val="decimal"/>
      <w:lvlText w:val="%1."/>
      <w:lvlJc w:val="left"/>
      <w:pPr>
        <w:ind w:left="503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5A941D6C"/>
    <w:multiLevelType w:val="hybridMultilevel"/>
    <w:tmpl w:val="337EC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BA76CE6"/>
    <w:multiLevelType w:val="hybridMultilevel"/>
    <w:tmpl w:val="2DC89F24"/>
    <w:lvl w:ilvl="0" w:tplc="FFFFFFFF">
      <w:start w:val="1"/>
      <w:numFmt w:val="decimal"/>
      <w:lvlText w:val="%1)"/>
      <w:lvlJc w:val="left"/>
      <w:pPr>
        <w:ind w:left="1004" w:hanging="360"/>
      </w:pPr>
      <w:rPr>
        <w:rFonts w:ascii="Calibri" w:hAnsi="Calibri" w:cs="Calibri" w:hint="default"/>
        <w:b w:val="0"/>
        <w:sz w:val="20"/>
        <w:szCs w:val="20"/>
      </w:rPr>
    </w:lvl>
    <w:lvl w:ilvl="1" w:tplc="FFFFFFFF">
      <w:start w:val="1"/>
      <w:numFmt w:val="decimal"/>
      <w:lvlText w:val="%2)"/>
      <w:lvlJc w:val="left"/>
      <w:pPr>
        <w:ind w:left="785" w:hanging="360"/>
      </w:pPr>
    </w:lvl>
    <w:lvl w:ilvl="2" w:tplc="FFFFFFFF">
      <w:start w:val="1"/>
      <w:numFmt w:val="lowerLetter"/>
      <w:lvlText w:val="%3)"/>
      <w:lvlJc w:val="left"/>
      <w:pPr>
        <w:ind w:left="2624" w:hanging="360"/>
      </w:pPr>
      <w:rPr>
        <w:rFonts w:eastAsiaTheme="minorHAnsi" w:hint="default"/>
        <w:color w:val="auto"/>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62290947"/>
    <w:multiLevelType w:val="multilevel"/>
    <w:tmpl w:val="307EBC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31275E"/>
    <w:multiLevelType w:val="hybridMultilevel"/>
    <w:tmpl w:val="401CCAF4"/>
    <w:lvl w:ilvl="0" w:tplc="AAD2C630">
      <w:start w:val="1"/>
      <w:numFmt w:val="decimal"/>
      <w:lvlText w:val="%1)"/>
      <w:lvlJc w:val="left"/>
      <w:pPr>
        <w:ind w:left="720" w:hanging="360"/>
      </w:pPr>
      <w:rPr>
        <w:rFonts w:ascii="Calibri" w:eastAsia="Calibri" w:hAnsi="Calibri" w:cs="Calibr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C34138"/>
    <w:multiLevelType w:val="hybridMultilevel"/>
    <w:tmpl w:val="013CB7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685BDA"/>
    <w:multiLevelType w:val="hybridMultilevel"/>
    <w:tmpl w:val="1C40083E"/>
    <w:lvl w:ilvl="0" w:tplc="04150017">
      <w:start w:val="1"/>
      <w:numFmt w:val="lowerLetter"/>
      <w:lvlText w:val="%1)"/>
      <w:lvlJc w:val="left"/>
      <w:pPr>
        <w:ind w:left="1004" w:hanging="360"/>
      </w:pPr>
    </w:lvl>
    <w:lvl w:ilvl="1" w:tplc="B39C1B20">
      <w:start w:val="1"/>
      <w:numFmt w:val="decimal"/>
      <w:lvlText w:val="%2)"/>
      <w:lvlJc w:val="left"/>
      <w:pPr>
        <w:ind w:left="785"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68863320"/>
    <w:multiLevelType w:val="hybridMultilevel"/>
    <w:tmpl w:val="2DC89F24"/>
    <w:lvl w:ilvl="0" w:tplc="CEB22FE2">
      <w:start w:val="1"/>
      <w:numFmt w:val="decimal"/>
      <w:lvlText w:val="%1)"/>
      <w:lvlJc w:val="left"/>
      <w:pPr>
        <w:ind w:left="1004" w:hanging="360"/>
      </w:pPr>
      <w:rPr>
        <w:rFonts w:ascii="Calibri" w:hAnsi="Calibri" w:cs="Calibri" w:hint="default"/>
        <w:b w:val="0"/>
        <w:sz w:val="20"/>
        <w:szCs w:val="20"/>
      </w:rPr>
    </w:lvl>
    <w:lvl w:ilvl="1" w:tplc="04150011">
      <w:start w:val="1"/>
      <w:numFmt w:val="decimal"/>
      <w:lvlText w:val="%2)"/>
      <w:lvlJc w:val="left"/>
      <w:pPr>
        <w:ind w:left="785" w:hanging="360"/>
      </w:pPr>
    </w:lvl>
    <w:lvl w:ilvl="2" w:tplc="79CE4A98">
      <w:start w:val="1"/>
      <w:numFmt w:val="lowerLetter"/>
      <w:lvlText w:val="%3)"/>
      <w:lvlJc w:val="left"/>
      <w:pPr>
        <w:ind w:left="2624" w:hanging="360"/>
      </w:pPr>
      <w:rPr>
        <w:rFonts w:eastAsiaTheme="minorHAnsi" w:hint="default"/>
        <w:color w:val="auto"/>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6C2346D8"/>
    <w:multiLevelType w:val="multilevel"/>
    <w:tmpl w:val="1B6EB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D56FDF"/>
    <w:multiLevelType w:val="multilevel"/>
    <w:tmpl w:val="8AECF85E"/>
    <w:lvl w:ilvl="0">
      <w:start w:val="3"/>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9"/>
  </w:num>
  <w:num w:numId="2">
    <w:abstractNumId w:val="4"/>
  </w:num>
  <w:num w:numId="3">
    <w:abstractNumId w:val="1"/>
  </w:num>
  <w:num w:numId="4">
    <w:abstractNumId w:val="11"/>
  </w:num>
  <w:num w:numId="5">
    <w:abstractNumId w:val="6"/>
  </w:num>
  <w:num w:numId="6">
    <w:abstractNumId w:val="18"/>
  </w:num>
  <w:num w:numId="7">
    <w:abstractNumId w:val="2"/>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1"/>
  </w:num>
  <w:num w:numId="13">
    <w:abstractNumId w:val="13"/>
  </w:num>
  <w:num w:numId="14">
    <w:abstractNumId w:val="7"/>
  </w:num>
  <w:num w:numId="15">
    <w:abstractNumId w:val="14"/>
  </w:num>
  <w:num w:numId="16">
    <w:abstractNumId w:val="0"/>
  </w:num>
  <w:num w:numId="17">
    <w:abstractNumId w:val="3"/>
  </w:num>
  <w:num w:numId="18">
    <w:abstractNumId w:val="16"/>
  </w:num>
  <w:num w:numId="19">
    <w:abstractNumId w:val="17"/>
  </w:num>
  <w:num w:numId="20">
    <w:abstractNumId w:val="9"/>
  </w:num>
  <w:num w:numId="21">
    <w:abstractNumId w:val="20"/>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A3"/>
    <w:rsid w:val="00002217"/>
    <w:rsid w:val="00002B35"/>
    <w:rsid w:val="000048A2"/>
    <w:rsid w:val="0000665D"/>
    <w:rsid w:val="0001779E"/>
    <w:rsid w:val="00020230"/>
    <w:rsid w:val="000257BE"/>
    <w:rsid w:val="0003362A"/>
    <w:rsid w:val="000341CE"/>
    <w:rsid w:val="00034995"/>
    <w:rsid w:val="00035962"/>
    <w:rsid w:val="000429A9"/>
    <w:rsid w:val="00042A88"/>
    <w:rsid w:val="0004498B"/>
    <w:rsid w:val="00053F8D"/>
    <w:rsid w:val="00061140"/>
    <w:rsid w:val="00077F78"/>
    <w:rsid w:val="000818C5"/>
    <w:rsid w:val="00087917"/>
    <w:rsid w:val="000938C0"/>
    <w:rsid w:val="00096955"/>
    <w:rsid w:val="00097CAD"/>
    <w:rsid w:val="000A19D5"/>
    <w:rsid w:val="000C0412"/>
    <w:rsid w:val="000C2A57"/>
    <w:rsid w:val="000D4A54"/>
    <w:rsid w:val="000E01B2"/>
    <w:rsid w:val="000E5436"/>
    <w:rsid w:val="000F0033"/>
    <w:rsid w:val="000F01ED"/>
    <w:rsid w:val="000F0A00"/>
    <w:rsid w:val="000F195F"/>
    <w:rsid w:val="0010331F"/>
    <w:rsid w:val="0010385F"/>
    <w:rsid w:val="00116B39"/>
    <w:rsid w:val="00117CC3"/>
    <w:rsid w:val="001361D6"/>
    <w:rsid w:val="00144D05"/>
    <w:rsid w:val="00146E7D"/>
    <w:rsid w:val="001470A5"/>
    <w:rsid w:val="001568A8"/>
    <w:rsid w:val="00164117"/>
    <w:rsid w:val="001663CA"/>
    <w:rsid w:val="00172CBB"/>
    <w:rsid w:val="001A7861"/>
    <w:rsid w:val="001B17A2"/>
    <w:rsid w:val="001B40CD"/>
    <w:rsid w:val="001C02C2"/>
    <w:rsid w:val="001C15DC"/>
    <w:rsid w:val="001C6913"/>
    <w:rsid w:val="001D38D6"/>
    <w:rsid w:val="001D61AE"/>
    <w:rsid w:val="001F37F4"/>
    <w:rsid w:val="0021110A"/>
    <w:rsid w:val="002142CD"/>
    <w:rsid w:val="002214F3"/>
    <w:rsid w:val="002303FB"/>
    <w:rsid w:val="002317D8"/>
    <w:rsid w:val="00237EB0"/>
    <w:rsid w:val="00240EAE"/>
    <w:rsid w:val="00241615"/>
    <w:rsid w:val="00245711"/>
    <w:rsid w:val="00260F20"/>
    <w:rsid w:val="00263BBC"/>
    <w:rsid w:val="00264F31"/>
    <w:rsid w:val="00280DC8"/>
    <w:rsid w:val="002A5BE5"/>
    <w:rsid w:val="002A6A45"/>
    <w:rsid w:val="002B6DA6"/>
    <w:rsid w:val="002D0E4E"/>
    <w:rsid w:val="002E64FC"/>
    <w:rsid w:val="002F5729"/>
    <w:rsid w:val="00300AC3"/>
    <w:rsid w:val="003011AE"/>
    <w:rsid w:val="0030173D"/>
    <w:rsid w:val="003058D6"/>
    <w:rsid w:val="003060EB"/>
    <w:rsid w:val="00307EC5"/>
    <w:rsid w:val="0031170A"/>
    <w:rsid w:val="00312423"/>
    <w:rsid w:val="003144FC"/>
    <w:rsid w:val="003170BA"/>
    <w:rsid w:val="00325A24"/>
    <w:rsid w:val="0032616B"/>
    <w:rsid w:val="0033009C"/>
    <w:rsid w:val="00332436"/>
    <w:rsid w:val="003333F3"/>
    <w:rsid w:val="00337E49"/>
    <w:rsid w:val="00340FC7"/>
    <w:rsid w:val="00345AA7"/>
    <w:rsid w:val="0035151F"/>
    <w:rsid w:val="00351592"/>
    <w:rsid w:val="00373D5E"/>
    <w:rsid w:val="003747C1"/>
    <w:rsid w:val="00375E58"/>
    <w:rsid w:val="0038154F"/>
    <w:rsid w:val="00381E63"/>
    <w:rsid w:val="00387AE5"/>
    <w:rsid w:val="00390214"/>
    <w:rsid w:val="00393815"/>
    <w:rsid w:val="003A1BBF"/>
    <w:rsid w:val="003A2ACD"/>
    <w:rsid w:val="003B07E8"/>
    <w:rsid w:val="003D28B5"/>
    <w:rsid w:val="003D3C83"/>
    <w:rsid w:val="003E3672"/>
    <w:rsid w:val="003E4E72"/>
    <w:rsid w:val="003F3AFE"/>
    <w:rsid w:val="003F5DCC"/>
    <w:rsid w:val="003F696C"/>
    <w:rsid w:val="00400D9D"/>
    <w:rsid w:val="00404511"/>
    <w:rsid w:val="004053FF"/>
    <w:rsid w:val="004213F1"/>
    <w:rsid w:val="00426667"/>
    <w:rsid w:val="004408D4"/>
    <w:rsid w:val="00440CF5"/>
    <w:rsid w:val="004564A6"/>
    <w:rsid w:val="00462A62"/>
    <w:rsid w:val="00466816"/>
    <w:rsid w:val="00467D66"/>
    <w:rsid w:val="00471A4D"/>
    <w:rsid w:val="004734FF"/>
    <w:rsid w:val="00485C83"/>
    <w:rsid w:val="00493096"/>
    <w:rsid w:val="00495FC5"/>
    <w:rsid w:val="004A5FA9"/>
    <w:rsid w:val="004A687F"/>
    <w:rsid w:val="004B0A5D"/>
    <w:rsid w:val="004B214F"/>
    <w:rsid w:val="004C00A3"/>
    <w:rsid w:val="004C3D99"/>
    <w:rsid w:val="004D4332"/>
    <w:rsid w:val="004E2E34"/>
    <w:rsid w:val="004E6A1C"/>
    <w:rsid w:val="004E769B"/>
    <w:rsid w:val="005017FA"/>
    <w:rsid w:val="005158AD"/>
    <w:rsid w:val="00524D3E"/>
    <w:rsid w:val="00526708"/>
    <w:rsid w:val="0052747D"/>
    <w:rsid w:val="00552186"/>
    <w:rsid w:val="00563E2F"/>
    <w:rsid w:val="005653BF"/>
    <w:rsid w:val="00566B7D"/>
    <w:rsid w:val="00572FA8"/>
    <w:rsid w:val="00580D09"/>
    <w:rsid w:val="00583DEA"/>
    <w:rsid w:val="00591811"/>
    <w:rsid w:val="005A1807"/>
    <w:rsid w:val="005B1AC8"/>
    <w:rsid w:val="005B20E6"/>
    <w:rsid w:val="005B5324"/>
    <w:rsid w:val="005C1623"/>
    <w:rsid w:val="005C25A5"/>
    <w:rsid w:val="005F2210"/>
    <w:rsid w:val="006049F8"/>
    <w:rsid w:val="00613F78"/>
    <w:rsid w:val="006233E8"/>
    <w:rsid w:val="00632920"/>
    <w:rsid w:val="00636DBB"/>
    <w:rsid w:val="00645217"/>
    <w:rsid w:val="00646F0F"/>
    <w:rsid w:val="006517A2"/>
    <w:rsid w:val="00655D11"/>
    <w:rsid w:val="00657548"/>
    <w:rsid w:val="006618FB"/>
    <w:rsid w:val="0068022E"/>
    <w:rsid w:val="0068371D"/>
    <w:rsid w:val="00696EF8"/>
    <w:rsid w:val="006A08AA"/>
    <w:rsid w:val="006A4665"/>
    <w:rsid w:val="006B1612"/>
    <w:rsid w:val="006B3D34"/>
    <w:rsid w:val="006B7CD2"/>
    <w:rsid w:val="006C40A4"/>
    <w:rsid w:val="006C414D"/>
    <w:rsid w:val="006D2D35"/>
    <w:rsid w:val="006D417E"/>
    <w:rsid w:val="006F355D"/>
    <w:rsid w:val="006F3872"/>
    <w:rsid w:val="006F46BD"/>
    <w:rsid w:val="006F4A4F"/>
    <w:rsid w:val="007114EC"/>
    <w:rsid w:val="0071764E"/>
    <w:rsid w:val="00724950"/>
    <w:rsid w:val="0073238C"/>
    <w:rsid w:val="0073601C"/>
    <w:rsid w:val="00737301"/>
    <w:rsid w:val="00750DBA"/>
    <w:rsid w:val="00757756"/>
    <w:rsid w:val="007608D2"/>
    <w:rsid w:val="00762BF0"/>
    <w:rsid w:val="00762F40"/>
    <w:rsid w:val="00763519"/>
    <w:rsid w:val="007638C5"/>
    <w:rsid w:val="007749CE"/>
    <w:rsid w:val="00777C2A"/>
    <w:rsid w:val="00780F00"/>
    <w:rsid w:val="00781FBB"/>
    <w:rsid w:val="00783984"/>
    <w:rsid w:val="00786932"/>
    <w:rsid w:val="007A5FC0"/>
    <w:rsid w:val="007B78A8"/>
    <w:rsid w:val="007C16A9"/>
    <w:rsid w:val="007C2DA8"/>
    <w:rsid w:val="007D5183"/>
    <w:rsid w:val="007D53F3"/>
    <w:rsid w:val="007D7104"/>
    <w:rsid w:val="007E6361"/>
    <w:rsid w:val="007F5298"/>
    <w:rsid w:val="00834679"/>
    <w:rsid w:val="00834F60"/>
    <w:rsid w:val="0083671B"/>
    <w:rsid w:val="008478D2"/>
    <w:rsid w:val="00850D61"/>
    <w:rsid w:val="00866116"/>
    <w:rsid w:val="008664A1"/>
    <w:rsid w:val="0086708E"/>
    <w:rsid w:val="0087637F"/>
    <w:rsid w:val="008960D1"/>
    <w:rsid w:val="008A21B7"/>
    <w:rsid w:val="008A6C17"/>
    <w:rsid w:val="008C0834"/>
    <w:rsid w:val="008C4DD6"/>
    <w:rsid w:val="008D3FA5"/>
    <w:rsid w:val="008E20C5"/>
    <w:rsid w:val="008F4FF9"/>
    <w:rsid w:val="00900FD9"/>
    <w:rsid w:val="009030CE"/>
    <w:rsid w:val="00911C58"/>
    <w:rsid w:val="009212D9"/>
    <w:rsid w:val="009220EB"/>
    <w:rsid w:val="00923073"/>
    <w:rsid w:val="00923921"/>
    <w:rsid w:val="00927E0E"/>
    <w:rsid w:val="009340BD"/>
    <w:rsid w:val="00935463"/>
    <w:rsid w:val="00937060"/>
    <w:rsid w:val="00957697"/>
    <w:rsid w:val="009612DB"/>
    <w:rsid w:val="009738D4"/>
    <w:rsid w:val="0098362B"/>
    <w:rsid w:val="00993156"/>
    <w:rsid w:val="009943DB"/>
    <w:rsid w:val="00997988"/>
    <w:rsid w:val="009A1F46"/>
    <w:rsid w:val="009A3874"/>
    <w:rsid w:val="009A3C9B"/>
    <w:rsid w:val="009A4675"/>
    <w:rsid w:val="009B2A86"/>
    <w:rsid w:val="009B73A3"/>
    <w:rsid w:val="009D0BC1"/>
    <w:rsid w:val="009D283C"/>
    <w:rsid w:val="009D4144"/>
    <w:rsid w:val="009E7D48"/>
    <w:rsid w:val="009F0039"/>
    <w:rsid w:val="009F248D"/>
    <w:rsid w:val="009F4C98"/>
    <w:rsid w:val="00A05A9B"/>
    <w:rsid w:val="00A06B0C"/>
    <w:rsid w:val="00A11751"/>
    <w:rsid w:val="00A31921"/>
    <w:rsid w:val="00A36231"/>
    <w:rsid w:val="00A511DD"/>
    <w:rsid w:val="00A61BAB"/>
    <w:rsid w:val="00A628F5"/>
    <w:rsid w:val="00A66000"/>
    <w:rsid w:val="00A66062"/>
    <w:rsid w:val="00A75F3D"/>
    <w:rsid w:val="00A824BE"/>
    <w:rsid w:val="00A935CA"/>
    <w:rsid w:val="00AA342A"/>
    <w:rsid w:val="00AA628F"/>
    <w:rsid w:val="00AA6FBD"/>
    <w:rsid w:val="00AB2E16"/>
    <w:rsid w:val="00AB52A8"/>
    <w:rsid w:val="00AC3265"/>
    <w:rsid w:val="00AC3FFA"/>
    <w:rsid w:val="00AD0CF2"/>
    <w:rsid w:val="00AD155F"/>
    <w:rsid w:val="00AD4190"/>
    <w:rsid w:val="00AD4BB4"/>
    <w:rsid w:val="00AE040C"/>
    <w:rsid w:val="00AE6968"/>
    <w:rsid w:val="00AF1E4C"/>
    <w:rsid w:val="00AF4B8A"/>
    <w:rsid w:val="00AF6C91"/>
    <w:rsid w:val="00AF7489"/>
    <w:rsid w:val="00B03188"/>
    <w:rsid w:val="00B14E11"/>
    <w:rsid w:val="00B15F82"/>
    <w:rsid w:val="00B276FF"/>
    <w:rsid w:val="00B31DA2"/>
    <w:rsid w:val="00B339BF"/>
    <w:rsid w:val="00B37E61"/>
    <w:rsid w:val="00B564FC"/>
    <w:rsid w:val="00B62910"/>
    <w:rsid w:val="00B6359A"/>
    <w:rsid w:val="00B92428"/>
    <w:rsid w:val="00B942B7"/>
    <w:rsid w:val="00BA1DA0"/>
    <w:rsid w:val="00BA377C"/>
    <w:rsid w:val="00BA6A38"/>
    <w:rsid w:val="00BB7673"/>
    <w:rsid w:val="00BC10FD"/>
    <w:rsid w:val="00BC4033"/>
    <w:rsid w:val="00BC645F"/>
    <w:rsid w:val="00BC6596"/>
    <w:rsid w:val="00BC6C08"/>
    <w:rsid w:val="00BD0D8B"/>
    <w:rsid w:val="00BD56FA"/>
    <w:rsid w:val="00BD729C"/>
    <w:rsid w:val="00BE1DA8"/>
    <w:rsid w:val="00BF290A"/>
    <w:rsid w:val="00BF5C83"/>
    <w:rsid w:val="00C1082C"/>
    <w:rsid w:val="00C27BC5"/>
    <w:rsid w:val="00C3180E"/>
    <w:rsid w:val="00C34E34"/>
    <w:rsid w:val="00C35529"/>
    <w:rsid w:val="00C4455B"/>
    <w:rsid w:val="00C449A0"/>
    <w:rsid w:val="00C46F79"/>
    <w:rsid w:val="00C639C8"/>
    <w:rsid w:val="00C80B97"/>
    <w:rsid w:val="00C8125D"/>
    <w:rsid w:val="00C834BD"/>
    <w:rsid w:val="00C83C0D"/>
    <w:rsid w:val="00C85097"/>
    <w:rsid w:val="00C871CC"/>
    <w:rsid w:val="00C96D9B"/>
    <w:rsid w:val="00CA05C7"/>
    <w:rsid w:val="00CA17A0"/>
    <w:rsid w:val="00CA6C1D"/>
    <w:rsid w:val="00CD2689"/>
    <w:rsid w:val="00CE267E"/>
    <w:rsid w:val="00CE7CA4"/>
    <w:rsid w:val="00D064C5"/>
    <w:rsid w:val="00D110C0"/>
    <w:rsid w:val="00D302AE"/>
    <w:rsid w:val="00D32A94"/>
    <w:rsid w:val="00D43C1D"/>
    <w:rsid w:val="00D43E17"/>
    <w:rsid w:val="00D45DCA"/>
    <w:rsid w:val="00D50655"/>
    <w:rsid w:val="00D51613"/>
    <w:rsid w:val="00D64EC5"/>
    <w:rsid w:val="00DA2A28"/>
    <w:rsid w:val="00DA510A"/>
    <w:rsid w:val="00DB08B5"/>
    <w:rsid w:val="00DB09F9"/>
    <w:rsid w:val="00DB3B5B"/>
    <w:rsid w:val="00DC6FFF"/>
    <w:rsid w:val="00DD463E"/>
    <w:rsid w:val="00DD4FB6"/>
    <w:rsid w:val="00DE0038"/>
    <w:rsid w:val="00DE2A81"/>
    <w:rsid w:val="00DE6F7F"/>
    <w:rsid w:val="00E04B2D"/>
    <w:rsid w:val="00E24BA2"/>
    <w:rsid w:val="00E26F93"/>
    <w:rsid w:val="00E27828"/>
    <w:rsid w:val="00E32363"/>
    <w:rsid w:val="00E330AE"/>
    <w:rsid w:val="00E345C6"/>
    <w:rsid w:val="00E3662F"/>
    <w:rsid w:val="00E453D9"/>
    <w:rsid w:val="00E51535"/>
    <w:rsid w:val="00E559AA"/>
    <w:rsid w:val="00E57510"/>
    <w:rsid w:val="00E67AA1"/>
    <w:rsid w:val="00E71EE1"/>
    <w:rsid w:val="00E75C71"/>
    <w:rsid w:val="00E76B38"/>
    <w:rsid w:val="00E775CC"/>
    <w:rsid w:val="00E81AD4"/>
    <w:rsid w:val="00E96BEF"/>
    <w:rsid w:val="00EA7144"/>
    <w:rsid w:val="00EB5E77"/>
    <w:rsid w:val="00EB5FF6"/>
    <w:rsid w:val="00EC0CCB"/>
    <w:rsid w:val="00ED2BE1"/>
    <w:rsid w:val="00ED62B8"/>
    <w:rsid w:val="00ED6671"/>
    <w:rsid w:val="00EE4C4F"/>
    <w:rsid w:val="00EE69CE"/>
    <w:rsid w:val="00EE6A98"/>
    <w:rsid w:val="00EF4B8B"/>
    <w:rsid w:val="00EF5754"/>
    <w:rsid w:val="00EF6D16"/>
    <w:rsid w:val="00F030B5"/>
    <w:rsid w:val="00F04043"/>
    <w:rsid w:val="00F04843"/>
    <w:rsid w:val="00F04EC0"/>
    <w:rsid w:val="00F2333F"/>
    <w:rsid w:val="00F24B03"/>
    <w:rsid w:val="00F27826"/>
    <w:rsid w:val="00F33BF3"/>
    <w:rsid w:val="00F34B0E"/>
    <w:rsid w:val="00F35D5D"/>
    <w:rsid w:val="00F367E4"/>
    <w:rsid w:val="00F4505C"/>
    <w:rsid w:val="00F506C5"/>
    <w:rsid w:val="00F54443"/>
    <w:rsid w:val="00F66357"/>
    <w:rsid w:val="00F670D9"/>
    <w:rsid w:val="00F71145"/>
    <w:rsid w:val="00F72ED7"/>
    <w:rsid w:val="00F80DE6"/>
    <w:rsid w:val="00F82472"/>
    <w:rsid w:val="00F83DC8"/>
    <w:rsid w:val="00F85B90"/>
    <w:rsid w:val="00F90E84"/>
    <w:rsid w:val="00F91AE9"/>
    <w:rsid w:val="00F9317E"/>
    <w:rsid w:val="00F9748C"/>
    <w:rsid w:val="00FA189B"/>
    <w:rsid w:val="00FA1F9F"/>
    <w:rsid w:val="00FB2062"/>
    <w:rsid w:val="00FC3B0A"/>
    <w:rsid w:val="00FC4724"/>
    <w:rsid w:val="00FD15B1"/>
    <w:rsid w:val="00FD6226"/>
    <w:rsid w:val="00FE36A3"/>
    <w:rsid w:val="00FF10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1DBEE"/>
  <w15:docId w15:val="{501FB869-ECB5-4003-A3E4-95D8C185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agwek2"/>
    <w:link w:val="Nagwek1Znak"/>
    <w:autoRedefine/>
    <w:qFormat/>
    <w:rsid w:val="00F04043"/>
    <w:pPr>
      <w:numPr>
        <w:numId w:val="2"/>
      </w:numPr>
      <w:spacing w:before="200" w:after="0" w:line="240" w:lineRule="auto"/>
      <w:jc w:val="both"/>
      <w:outlineLvl w:val="0"/>
    </w:pPr>
    <w:rPr>
      <w:rFonts w:ascii="Times New Roman" w:eastAsia="Times New Roman" w:hAnsi="Times New Roman" w:cs="Times New Roman"/>
      <w:b/>
      <w:bCs/>
      <w:caps/>
      <w:kern w:val="32"/>
      <w:lang w:eastAsia="pl-PL"/>
      <w14:ligatures w14:val="none"/>
    </w:rPr>
  </w:style>
  <w:style w:type="paragraph" w:styleId="Nagwek2">
    <w:name w:val="heading 2"/>
    <w:basedOn w:val="Normalny"/>
    <w:next w:val="Normalny"/>
    <w:link w:val="Nagwek2Znak"/>
    <w:uiPriority w:val="9"/>
    <w:semiHidden/>
    <w:unhideWhenUsed/>
    <w:qFormat/>
    <w:rsid w:val="00F040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link w:val="Nagwek4Znak"/>
    <w:autoRedefine/>
    <w:qFormat/>
    <w:rsid w:val="00F04043"/>
    <w:pPr>
      <w:keepNext/>
      <w:numPr>
        <w:ilvl w:val="3"/>
        <w:numId w:val="2"/>
      </w:numPr>
      <w:spacing w:before="60" w:after="60" w:line="240" w:lineRule="auto"/>
      <w:outlineLvl w:val="3"/>
    </w:pPr>
    <w:rPr>
      <w:rFonts w:ascii="Times New Roman" w:eastAsia="Times New Roman" w:hAnsi="Times New Roman" w:cs="Times New Roman"/>
      <w:bCs/>
      <w:kern w:val="0"/>
      <w:sz w:val="24"/>
      <w:szCs w:val="24"/>
      <w:lang w:eastAsia="pl-PL"/>
      <w14:ligatures w14:val="none"/>
    </w:rPr>
  </w:style>
  <w:style w:type="paragraph" w:styleId="Nagwek5">
    <w:name w:val="heading 5"/>
    <w:basedOn w:val="Normalny"/>
    <w:next w:val="Normalny"/>
    <w:link w:val="Nagwek5Znak"/>
    <w:qFormat/>
    <w:rsid w:val="00F04043"/>
    <w:pPr>
      <w:numPr>
        <w:ilvl w:val="4"/>
        <w:numId w:val="2"/>
      </w:numPr>
      <w:spacing w:before="240" w:after="60" w:line="240" w:lineRule="auto"/>
      <w:outlineLvl w:val="4"/>
    </w:pPr>
    <w:rPr>
      <w:rFonts w:ascii="Times New Roman" w:eastAsia="Times New Roman" w:hAnsi="Times New Roman" w:cs="Times New Roman"/>
      <w:b/>
      <w:bCs/>
      <w:i/>
      <w:iCs/>
      <w:kern w:val="0"/>
      <w:sz w:val="26"/>
      <w:szCs w:val="26"/>
      <w:lang w:eastAsia="pl-PL"/>
      <w14:ligatures w14:val="none"/>
    </w:rPr>
  </w:style>
  <w:style w:type="paragraph" w:styleId="Nagwek6">
    <w:name w:val="heading 6"/>
    <w:basedOn w:val="Normalny"/>
    <w:next w:val="Normalny"/>
    <w:link w:val="Nagwek6Znak"/>
    <w:qFormat/>
    <w:rsid w:val="00F04043"/>
    <w:pPr>
      <w:numPr>
        <w:ilvl w:val="5"/>
        <w:numId w:val="2"/>
      </w:numPr>
      <w:spacing w:before="240" w:after="60" w:line="240" w:lineRule="auto"/>
      <w:outlineLvl w:val="5"/>
    </w:pPr>
    <w:rPr>
      <w:rFonts w:ascii="Times New Roman" w:eastAsia="Times New Roman" w:hAnsi="Times New Roman" w:cs="Times New Roman"/>
      <w:b/>
      <w:bCs/>
      <w:kern w:val="0"/>
      <w:lang w:eastAsia="pl-PL"/>
      <w14:ligatures w14:val="none"/>
    </w:rPr>
  </w:style>
  <w:style w:type="paragraph" w:styleId="Nagwek7">
    <w:name w:val="heading 7"/>
    <w:basedOn w:val="Normalny"/>
    <w:next w:val="Normalny"/>
    <w:link w:val="Nagwek7Znak"/>
    <w:qFormat/>
    <w:rsid w:val="00F04043"/>
    <w:pPr>
      <w:numPr>
        <w:ilvl w:val="6"/>
        <w:numId w:val="2"/>
      </w:numPr>
      <w:spacing w:before="240" w:after="60" w:line="240" w:lineRule="auto"/>
      <w:outlineLvl w:val="6"/>
    </w:pPr>
    <w:rPr>
      <w:rFonts w:ascii="Times New Roman" w:eastAsia="Times New Roman" w:hAnsi="Times New Roman" w:cs="Times New Roman"/>
      <w:kern w:val="0"/>
      <w:sz w:val="24"/>
      <w:szCs w:val="24"/>
      <w:lang w:eastAsia="pl-PL"/>
      <w14:ligatures w14:val="none"/>
    </w:rPr>
  </w:style>
  <w:style w:type="paragraph" w:styleId="Nagwek8">
    <w:name w:val="heading 8"/>
    <w:basedOn w:val="Normalny"/>
    <w:next w:val="Normalny"/>
    <w:link w:val="Nagwek8Znak"/>
    <w:qFormat/>
    <w:rsid w:val="00F04043"/>
    <w:pPr>
      <w:numPr>
        <w:ilvl w:val="7"/>
        <w:numId w:val="2"/>
      </w:numPr>
      <w:spacing w:before="240" w:after="60" w:line="240" w:lineRule="auto"/>
      <w:outlineLvl w:val="7"/>
    </w:pPr>
    <w:rPr>
      <w:rFonts w:ascii="Times New Roman" w:eastAsia="Times New Roman" w:hAnsi="Times New Roman" w:cs="Times New Roman"/>
      <w:i/>
      <w:iCs/>
      <w:kern w:val="0"/>
      <w:sz w:val="24"/>
      <w:szCs w:val="24"/>
      <w:lang w:eastAsia="pl-PL"/>
      <w14:ligatures w14:val="none"/>
    </w:rPr>
  </w:style>
  <w:style w:type="paragraph" w:styleId="Nagwek9">
    <w:name w:val="heading 9"/>
    <w:basedOn w:val="Normalny"/>
    <w:next w:val="Normalny"/>
    <w:link w:val="Nagwek9Znak"/>
    <w:qFormat/>
    <w:rsid w:val="00F04043"/>
    <w:pPr>
      <w:numPr>
        <w:ilvl w:val="8"/>
        <w:numId w:val="2"/>
      </w:numPr>
      <w:spacing w:before="240" w:after="60" w:line="240" w:lineRule="auto"/>
      <w:outlineLvl w:val="8"/>
    </w:pPr>
    <w:rPr>
      <w:rFonts w:ascii="Arial" w:eastAsia="Times New Roman" w:hAnsi="Arial" w:cs="Arial"/>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1B17A2"/>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qFormat/>
    <w:rsid w:val="001B17A2"/>
  </w:style>
  <w:style w:type="paragraph" w:styleId="Stopka">
    <w:name w:val="footer"/>
    <w:basedOn w:val="Normalny"/>
    <w:link w:val="StopkaZnak"/>
    <w:uiPriority w:val="99"/>
    <w:unhideWhenUsed/>
    <w:rsid w:val="001B17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17A2"/>
  </w:style>
  <w:style w:type="character" w:customStyle="1" w:styleId="Nagwek1Znak">
    <w:name w:val="Nagłówek 1 Znak"/>
    <w:basedOn w:val="Domylnaczcionkaakapitu"/>
    <w:link w:val="Nagwek1"/>
    <w:rsid w:val="00F04043"/>
    <w:rPr>
      <w:rFonts w:ascii="Times New Roman" w:eastAsia="Times New Roman" w:hAnsi="Times New Roman" w:cs="Times New Roman"/>
      <w:b/>
      <w:bCs/>
      <w:caps/>
      <w:kern w:val="32"/>
      <w:lang w:eastAsia="pl-PL"/>
      <w14:ligatures w14:val="none"/>
    </w:rPr>
  </w:style>
  <w:style w:type="character" w:customStyle="1" w:styleId="Nagwek4Znak">
    <w:name w:val="Nagłówek 4 Znak"/>
    <w:basedOn w:val="Domylnaczcionkaakapitu"/>
    <w:link w:val="Nagwek4"/>
    <w:rsid w:val="00F04043"/>
    <w:rPr>
      <w:rFonts w:ascii="Times New Roman" w:eastAsia="Times New Roman" w:hAnsi="Times New Roman" w:cs="Times New Roman"/>
      <w:bCs/>
      <w:kern w:val="0"/>
      <w:sz w:val="24"/>
      <w:szCs w:val="24"/>
      <w:lang w:eastAsia="pl-PL"/>
      <w14:ligatures w14:val="none"/>
    </w:rPr>
  </w:style>
  <w:style w:type="character" w:customStyle="1" w:styleId="Nagwek5Znak">
    <w:name w:val="Nagłówek 5 Znak"/>
    <w:basedOn w:val="Domylnaczcionkaakapitu"/>
    <w:link w:val="Nagwek5"/>
    <w:rsid w:val="00F04043"/>
    <w:rPr>
      <w:rFonts w:ascii="Times New Roman" w:eastAsia="Times New Roman" w:hAnsi="Times New Roman" w:cs="Times New Roman"/>
      <w:b/>
      <w:bCs/>
      <w:i/>
      <w:iCs/>
      <w:kern w:val="0"/>
      <w:sz w:val="26"/>
      <w:szCs w:val="26"/>
      <w:lang w:eastAsia="pl-PL"/>
      <w14:ligatures w14:val="none"/>
    </w:rPr>
  </w:style>
  <w:style w:type="character" w:customStyle="1" w:styleId="Nagwek6Znak">
    <w:name w:val="Nagłówek 6 Znak"/>
    <w:basedOn w:val="Domylnaczcionkaakapitu"/>
    <w:link w:val="Nagwek6"/>
    <w:rsid w:val="00F04043"/>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F04043"/>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F04043"/>
    <w:rPr>
      <w:rFonts w:ascii="Times New Roman" w:eastAsia="Times New Roman" w:hAnsi="Times New Roman" w:cs="Times New Roman"/>
      <w:i/>
      <w:iCs/>
      <w:kern w:val="0"/>
      <w:sz w:val="24"/>
      <w:szCs w:val="24"/>
      <w:lang w:eastAsia="pl-PL"/>
      <w14:ligatures w14:val="none"/>
    </w:rPr>
  </w:style>
  <w:style w:type="character" w:customStyle="1" w:styleId="Nagwek9Znak">
    <w:name w:val="Nagłówek 9 Znak"/>
    <w:basedOn w:val="Domylnaczcionkaakapitu"/>
    <w:link w:val="Nagwek9"/>
    <w:rsid w:val="00F04043"/>
    <w:rPr>
      <w:rFonts w:ascii="Arial" w:eastAsia="Times New Roman" w:hAnsi="Arial" w:cs="Arial"/>
      <w:kern w:val="0"/>
      <w:lang w:eastAsia="pl-PL"/>
      <w14:ligatures w14:val="none"/>
    </w:rPr>
  </w:style>
  <w:style w:type="character" w:customStyle="1" w:styleId="Nagwek2Znak">
    <w:name w:val="Nagłówek 2 Znak"/>
    <w:basedOn w:val="Domylnaczcionkaakapitu"/>
    <w:link w:val="Nagwek2"/>
    <w:uiPriority w:val="9"/>
    <w:semiHidden/>
    <w:rsid w:val="00F04043"/>
    <w:rPr>
      <w:rFonts w:asciiTheme="majorHAnsi" w:eastAsiaTheme="majorEastAsia" w:hAnsiTheme="majorHAnsi" w:cstheme="majorBidi"/>
      <w:color w:val="2F5496" w:themeColor="accent1" w:themeShade="BF"/>
      <w:sz w:val="26"/>
      <w:szCs w:val="26"/>
    </w:rPr>
  </w:style>
  <w:style w:type="paragraph" w:styleId="Akapitzlist">
    <w:name w:val="List Paragraph"/>
    <w:aliases w:val="L1,Numerowanie,Akapit z listą5,T_SZ_List Paragraph,normalny tekst,Akapit z listą BS,Kolorowa lista — akcent 11,Podsis rysunku,Preambuła,Akapit z listą1,Średnia siatka 1 — akcent 21,sw tekst,CW_Lista,2 heading,A_wyliczenie,K-P_odwolanie,lp"/>
    <w:basedOn w:val="Normalny"/>
    <w:link w:val="AkapitzlistZnak"/>
    <w:uiPriority w:val="34"/>
    <w:qFormat/>
    <w:rsid w:val="000429A9"/>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Podsis rysunku Znak,Preambuła Znak,Akapit z listą1 Znak,sw tekst Znak,CW_Lista Znak"/>
    <w:link w:val="Akapitzlist"/>
    <w:uiPriority w:val="34"/>
    <w:qFormat/>
    <w:rsid w:val="00280DC8"/>
  </w:style>
  <w:style w:type="paragraph" w:customStyle="1" w:styleId="Standard">
    <w:name w:val="Standard"/>
    <w:rsid w:val="000E5436"/>
    <w:pPr>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 w:type="numbering" w:customStyle="1" w:styleId="WWNum3">
    <w:name w:val="WWNum3"/>
    <w:basedOn w:val="Bezlisty"/>
    <w:rsid w:val="000E5436"/>
    <w:pPr>
      <w:numPr>
        <w:numId w:val="4"/>
      </w:numPr>
    </w:pPr>
  </w:style>
  <w:style w:type="paragraph" w:customStyle="1" w:styleId="Textbody">
    <w:name w:val="Text body"/>
    <w:basedOn w:val="Standard"/>
    <w:uiPriority w:val="99"/>
    <w:rsid w:val="00042A88"/>
    <w:pPr>
      <w:widowControl w:val="0"/>
      <w:spacing w:after="120"/>
      <w:textAlignment w:val="auto"/>
    </w:pPr>
    <w:rPr>
      <w:rFonts w:eastAsia="Calibri" w:cs="Tahoma"/>
      <w:lang w:eastAsia="pl-PL" w:bidi="ar-SA"/>
    </w:rPr>
  </w:style>
  <w:style w:type="paragraph" w:styleId="Tekstdymka">
    <w:name w:val="Balloon Text"/>
    <w:basedOn w:val="Normalny"/>
    <w:link w:val="TekstdymkaZnak"/>
    <w:uiPriority w:val="99"/>
    <w:semiHidden/>
    <w:unhideWhenUsed/>
    <w:rsid w:val="009220E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220EB"/>
    <w:rPr>
      <w:rFonts w:ascii="Tahoma" w:hAnsi="Tahoma" w:cs="Tahoma"/>
      <w:sz w:val="16"/>
      <w:szCs w:val="16"/>
    </w:rPr>
  </w:style>
  <w:style w:type="paragraph" w:customStyle="1" w:styleId="Default">
    <w:name w:val="Default"/>
    <w:rsid w:val="0073238C"/>
    <w:pPr>
      <w:autoSpaceDE w:val="0"/>
      <w:autoSpaceDN w:val="0"/>
      <w:adjustRightInd w:val="0"/>
      <w:spacing w:after="0" w:line="240" w:lineRule="auto"/>
    </w:pPr>
    <w:rPr>
      <w:rFonts w:ascii="Arial" w:hAnsi="Arial" w:cs="Arial"/>
      <w:color w:val="000000"/>
      <w:kern w:val="0"/>
      <w:sz w:val="24"/>
      <w:szCs w:val="24"/>
    </w:rPr>
  </w:style>
  <w:style w:type="paragraph" w:styleId="Tekstpodstawowy">
    <w:name w:val="Body Text"/>
    <w:basedOn w:val="Normalny"/>
    <w:link w:val="TekstpodstawowyZnak"/>
    <w:semiHidden/>
    <w:rsid w:val="005C25A5"/>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basedOn w:val="Domylnaczcionkaakapitu"/>
    <w:link w:val="Tekstpodstawowy"/>
    <w:semiHidden/>
    <w:rsid w:val="005C25A5"/>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rsid w:val="0083671B"/>
    <w:rPr>
      <w:color w:val="0563C1"/>
      <w:u w:val="single"/>
    </w:rPr>
  </w:style>
  <w:style w:type="paragraph" w:styleId="Tekstkomentarza">
    <w:name w:val="annotation text"/>
    <w:basedOn w:val="Normalny"/>
    <w:link w:val="TekstkomentarzaZnak"/>
    <w:uiPriority w:val="99"/>
    <w:semiHidden/>
    <w:rsid w:val="00B6359A"/>
    <w:pPr>
      <w:spacing w:after="0" w:line="240" w:lineRule="auto"/>
    </w:pPr>
    <w:rPr>
      <w:rFonts w:ascii="Tahoma" w:eastAsia="Times New Roman"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B6359A"/>
    <w:rPr>
      <w:rFonts w:ascii="Tahoma" w:eastAsia="Times New Roman" w:hAnsi="Tahoma" w:cs="Times New Roman"/>
      <w:kern w:val="0"/>
      <w:sz w:val="20"/>
      <w:szCs w:val="20"/>
      <w:lang w:eastAsia="pl-PL"/>
      <w14:ligatures w14:val="none"/>
    </w:rPr>
  </w:style>
  <w:style w:type="paragraph" w:styleId="NormalnyWeb">
    <w:name w:val="Normal (Web)"/>
    <w:basedOn w:val="Normalny"/>
    <w:uiPriority w:val="99"/>
    <w:unhideWhenUsed/>
    <w:rsid w:val="00B6359A"/>
    <w:pPr>
      <w:spacing w:before="100" w:beforeAutospacing="1" w:after="100" w:afterAutospacing="1" w:line="240" w:lineRule="auto"/>
    </w:pPr>
    <w:rPr>
      <w:rFonts w:ascii="Calibri" w:hAnsi="Calibri" w:cs="Calibri"/>
      <w:kern w:val="0"/>
      <w:lang w:eastAsia="pl-PL"/>
      <w14:ligatures w14:val="none"/>
    </w:rPr>
  </w:style>
  <w:style w:type="paragraph" w:customStyle="1" w:styleId="western">
    <w:name w:val="western"/>
    <w:basedOn w:val="Normalny"/>
    <w:rsid w:val="00A36231"/>
    <w:pPr>
      <w:spacing w:before="100" w:after="0" w:line="240" w:lineRule="auto"/>
      <w:jc w:val="both"/>
    </w:pPr>
    <w:rPr>
      <w:rFonts w:ascii="Calibri" w:eastAsia="Times New Roman" w:hAnsi="Calibri" w:cs="Times New Roman"/>
      <w:kern w:val="1"/>
      <w:sz w:val="24"/>
      <w:szCs w:val="24"/>
      <w:lang w:eastAsia="zh-CN"/>
      <w14:ligatures w14:val="none"/>
    </w:rPr>
  </w:style>
  <w:style w:type="character" w:styleId="Odwoaniedokomentarza">
    <w:name w:val="annotation reference"/>
    <w:uiPriority w:val="99"/>
    <w:semiHidden/>
    <w:rsid w:val="00440CF5"/>
    <w:rPr>
      <w:rFonts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5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wawszczyk@gopsmorawica.p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wawszczyk@gopsmorawic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FA4E9-1C97-4A50-82DB-044965FD65F7}">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2.xml><?xml version="1.0" encoding="utf-8"?>
<ds:datastoreItem xmlns:ds="http://schemas.openxmlformats.org/officeDocument/2006/customXml" ds:itemID="{16E39B6D-D7D4-4BB9-8728-A0D3BC31F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CAC501-304B-4F11-B2BF-C4EAD7E2D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3696</Words>
  <Characters>22179</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Salamaga</dc:creator>
  <cp:keywords/>
  <cp:lastModifiedBy>admin</cp:lastModifiedBy>
  <cp:revision>38</cp:revision>
  <cp:lastPrinted>2024-04-30T21:39:00Z</cp:lastPrinted>
  <dcterms:created xsi:type="dcterms:W3CDTF">2025-03-18T18:30:00Z</dcterms:created>
  <dcterms:modified xsi:type="dcterms:W3CDTF">2026-03-23T07:05:00Z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